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C4" w:rsidRDefault="000634C4" w:rsidP="000634C4">
      <w:pPr>
        <w:tabs>
          <w:tab w:val="left" w:pos="7560"/>
        </w:tabs>
        <w:spacing w:line="560" w:lineRule="exact"/>
        <w:jc w:val="left"/>
        <w:rPr>
          <w:rFonts w:ascii="仿宋_GB2312" w:eastAsia="仿宋_GB2312" w:hAnsi="宋体" w:cs="仿宋_GB2312"/>
          <w:sz w:val="24"/>
          <w:szCs w:val="24"/>
        </w:rPr>
      </w:pPr>
      <w:r>
        <w:rPr>
          <w:rFonts w:ascii="仿宋_GB2312" w:eastAsia="仿宋_GB2312" w:hAnsi="宋体" w:cs="仿宋_GB2312" w:hint="eastAsia"/>
          <w:sz w:val="24"/>
          <w:szCs w:val="24"/>
        </w:rPr>
        <w:t>附件</w:t>
      </w:r>
      <w:r>
        <w:rPr>
          <w:rFonts w:ascii="仿宋_GB2312" w:eastAsia="仿宋_GB2312" w:hAnsi="宋体" w:cs="仿宋_GB2312"/>
          <w:sz w:val="24"/>
          <w:szCs w:val="24"/>
        </w:rPr>
        <w:t xml:space="preserve">1                                </w:t>
      </w:r>
      <w:r>
        <w:rPr>
          <w:rFonts w:ascii="仿宋_GB2312" w:eastAsia="仿宋_GB2312" w:cs="仿宋_GB2312"/>
          <w:b/>
          <w:bCs/>
          <w:sz w:val="36"/>
          <w:szCs w:val="36"/>
        </w:rPr>
        <w:t>2016</w:t>
      </w:r>
      <w:r>
        <w:rPr>
          <w:rFonts w:ascii="仿宋_GB2312" w:eastAsia="仿宋_GB2312" w:cs="仿宋_GB2312" w:hint="eastAsia"/>
          <w:b/>
          <w:bCs/>
          <w:sz w:val="36"/>
          <w:szCs w:val="36"/>
        </w:rPr>
        <w:t>年市直部门决算公开报表</w:t>
      </w:r>
    </w:p>
    <w:tbl>
      <w:tblPr>
        <w:tblW w:w="13933" w:type="dxa"/>
        <w:tblLayout w:type="fixed"/>
        <w:tblLook w:val="0000"/>
      </w:tblPr>
      <w:tblGrid>
        <w:gridCol w:w="2048"/>
        <w:gridCol w:w="236"/>
        <w:gridCol w:w="1599"/>
        <w:gridCol w:w="636"/>
        <w:gridCol w:w="2520"/>
        <w:gridCol w:w="236"/>
        <w:gridCol w:w="236"/>
        <w:gridCol w:w="2582"/>
        <w:gridCol w:w="1020"/>
        <w:gridCol w:w="2820"/>
      </w:tblGrid>
      <w:tr w:rsidR="000634C4" w:rsidTr="004E057A">
        <w:trPr>
          <w:trHeight w:val="153"/>
        </w:trPr>
        <w:tc>
          <w:tcPr>
            <w:tcW w:w="13933" w:type="dxa"/>
            <w:gridSpan w:val="10"/>
            <w:tcBorders>
              <w:top w:val="nil"/>
              <w:left w:val="nil"/>
              <w:bottom w:val="nil"/>
              <w:right w:val="nil"/>
            </w:tcBorders>
            <w:shd w:val="solid" w:color="FFFFFF" w:fill="auto"/>
            <w:vAlign w:val="center"/>
          </w:tcPr>
          <w:p w:rsidR="000634C4" w:rsidRDefault="000634C4" w:rsidP="004E057A">
            <w:pPr>
              <w:shd w:val="solid" w:color="FFFFFF" w:fill="auto"/>
              <w:autoSpaceDN w:val="0"/>
              <w:spacing w:line="240" w:lineRule="exact"/>
              <w:jc w:val="center"/>
              <w:textAlignment w:val="center"/>
              <w:rPr>
                <w:rFonts w:ascii="宋体" w:hAnsi="宋体" w:hint="eastAsia"/>
                <w:b/>
                <w:bCs/>
                <w:color w:val="000000"/>
                <w:sz w:val="28"/>
                <w:szCs w:val="28"/>
                <w:shd w:val="clear" w:color="auto" w:fill="FFFFFF"/>
              </w:rPr>
            </w:pPr>
          </w:p>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b/>
                <w:bCs/>
                <w:color w:val="000000"/>
                <w:sz w:val="28"/>
                <w:szCs w:val="28"/>
                <w:shd w:val="clear" w:color="auto" w:fill="FFFFFF"/>
              </w:rPr>
              <w:t>2016</w:t>
            </w:r>
            <w:r>
              <w:rPr>
                <w:rFonts w:ascii="宋体" w:hAnsi="宋体" w:hint="eastAsia"/>
                <w:b/>
                <w:bCs/>
                <w:color w:val="000000"/>
                <w:sz w:val="28"/>
                <w:szCs w:val="28"/>
                <w:shd w:val="clear" w:color="auto" w:fill="FFFFFF"/>
              </w:rPr>
              <w:t>年度收入支出决算总表</w:t>
            </w:r>
          </w:p>
        </w:tc>
      </w:tr>
      <w:tr w:rsidR="000634C4" w:rsidTr="004E057A">
        <w:trPr>
          <w:trHeight w:val="90"/>
        </w:trPr>
        <w:tc>
          <w:tcPr>
            <w:tcW w:w="2048" w:type="dxa"/>
            <w:tcBorders>
              <w:top w:val="nil"/>
              <w:left w:val="nil"/>
              <w:bottom w:val="nil"/>
              <w:right w:val="nil"/>
            </w:tcBorders>
            <w:shd w:val="solid" w:color="FFFFFF" w:fill="auto"/>
            <w:vAlign w:val="center"/>
          </w:tcPr>
          <w:p w:rsidR="000634C4" w:rsidRPr="00EA0160" w:rsidRDefault="000634C4" w:rsidP="004E057A">
            <w:pPr>
              <w:shd w:val="solid" w:color="FFFFFF" w:fill="auto"/>
              <w:autoSpaceDN w:val="0"/>
              <w:ind w:right="480"/>
              <w:textAlignment w:val="center"/>
              <w:rPr>
                <w:rFonts w:ascii="宋体" w:hAnsi="宋体"/>
                <w:color w:val="000000"/>
                <w:shd w:val="clear" w:color="auto" w:fill="FFFFFF"/>
              </w:rPr>
            </w:pPr>
            <w:r>
              <w:rPr>
                <w:rFonts w:ascii="仿宋_GB2312" w:eastAsia="仿宋_GB2312" w:hAnsi="宋体" w:cs="仿宋_GB2312" w:hint="eastAsia"/>
                <w:sz w:val="24"/>
                <w:szCs w:val="24"/>
              </w:rPr>
              <w:t>附件</w:t>
            </w:r>
            <w:r>
              <w:rPr>
                <w:rFonts w:ascii="仿宋_GB2312" w:eastAsia="仿宋_GB2312" w:hAnsi="宋体" w:cs="仿宋_GB2312"/>
                <w:sz w:val="24"/>
                <w:szCs w:val="24"/>
              </w:rPr>
              <w:t>1-1</w:t>
            </w: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4755" w:type="dxa"/>
            <w:gridSpan w:val="3"/>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vAlign w:val="bottom"/>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6422" w:type="dxa"/>
            <w:gridSpan w:val="3"/>
            <w:tcBorders>
              <w:top w:val="nil"/>
              <w:left w:val="nil"/>
              <w:bottom w:val="nil"/>
              <w:right w:val="nil"/>
            </w:tcBorders>
            <w:shd w:val="solid" w:color="FFFFFF" w:fill="auto"/>
            <w:vAlign w:val="bottom"/>
          </w:tcPr>
          <w:p w:rsidR="000634C4" w:rsidRDefault="000634C4" w:rsidP="004E057A">
            <w:pPr>
              <w:shd w:val="solid" w:color="FFFFFF" w:fill="auto"/>
              <w:autoSpaceDN w:val="0"/>
              <w:jc w:val="right"/>
              <w:textAlignment w:val="center"/>
              <w:rPr>
                <w:rFonts w:ascii="宋体" w:hAns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01</w:t>
            </w:r>
            <w:r>
              <w:rPr>
                <w:rFonts w:ascii="宋体" w:hAnsi="宋体" w:hint="eastAsia"/>
                <w:color w:val="000000"/>
                <w:shd w:val="clear" w:color="auto" w:fill="FFFFFF"/>
              </w:rPr>
              <w:t>表</w:t>
            </w:r>
          </w:p>
        </w:tc>
      </w:tr>
      <w:tr w:rsidR="000634C4" w:rsidTr="004E057A">
        <w:trPr>
          <w:trHeight w:val="150"/>
        </w:trPr>
        <w:tc>
          <w:tcPr>
            <w:tcW w:w="204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 xml:space="preserve">部门：沈阳市人民政府外事办公室                </w:t>
            </w: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4755" w:type="dxa"/>
            <w:gridSpan w:val="3"/>
            <w:tcBorders>
              <w:top w:val="nil"/>
              <w:left w:val="nil"/>
              <w:bottom w:val="nil"/>
              <w:right w:val="nil"/>
            </w:tcBorders>
            <w:shd w:val="solid" w:color="FFFFFF" w:fill="auto"/>
            <w:vAlign w:val="center"/>
          </w:tcPr>
          <w:p w:rsidR="000634C4" w:rsidRPr="00EA0160"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vAlign w:val="bottom"/>
          </w:tcPr>
          <w:p w:rsidR="000634C4" w:rsidRDefault="000634C4" w:rsidP="004E057A">
            <w:pPr>
              <w:shd w:val="solid" w:color="FFFFFF" w:fill="auto"/>
              <w:wordWrap w:val="0"/>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 xml:space="preserve"> </w:t>
            </w:r>
          </w:p>
        </w:tc>
        <w:tc>
          <w:tcPr>
            <w:tcW w:w="6422" w:type="dxa"/>
            <w:gridSpan w:val="3"/>
            <w:tcBorders>
              <w:top w:val="nil"/>
              <w:left w:val="nil"/>
              <w:bottom w:val="nil"/>
              <w:right w:val="nil"/>
            </w:tcBorders>
            <w:shd w:val="solid" w:color="FFFFFF" w:fill="auto"/>
            <w:vAlign w:val="bottom"/>
          </w:tcPr>
          <w:p w:rsidR="000634C4" w:rsidRDefault="000634C4" w:rsidP="004E057A">
            <w:pPr>
              <w:shd w:val="solid" w:color="FFFFFF" w:fill="auto"/>
              <w:autoSpaceDN w:val="0"/>
              <w:jc w:val="right"/>
              <w:textAlignment w:val="center"/>
              <w:rPr>
                <w:rFonts w:ascii="宋体" w:hAnsi="宋体"/>
                <w:color w:val="000000"/>
                <w:shd w:val="clear" w:color="auto" w:fill="FFFFFF"/>
              </w:rPr>
            </w:pPr>
            <w:r>
              <w:rPr>
                <w:rFonts w:ascii="宋体" w:hAnsi="宋体" w:hint="eastAsia"/>
                <w:color w:val="000000"/>
                <w:shd w:val="clear" w:color="auto" w:fill="FFFFFF"/>
              </w:rPr>
              <w:t>金额单位：万元</w:t>
            </w:r>
          </w:p>
        </w:tc>
      </w:tr>
      <w:tr w:rsidR="000634C4" w:rsidTr="004E057A">
        <w:trPr>
          <w:trHeight w:val="125"/>
        </w:trPr>
        <w:tc>
          <w:tcPr>
            <w:tcW w:w="7039"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收</w:t>
            </w:r>
            <w:r>
              <w:rPr>
                <w:rFonts w:ascii="宋体" w:hAnsi="宋体"/>
                <w:color w:val="000000"/>
                <w:shd w:val="clear" w:color="auto" w:fill="FFFFFF"/>
              </w:rPr>
              <w:t xml:space="preserve">     </w:t>
            </w:r>
            <w:r>
              <w:rPr>
                <w:rFonts w:ascii="宋体" w:hAnsi="宋体" w:hint="eastAsia"/>
                <w:color w:val="000000"/>
                <w:shd w:val="clear" w:color="auto" w:fill="FFFFFF"/>
              </w:rPr>
              <w:t>入</w:t>
            </w:r>
          </w:p>
        </w:tc>
        <w:tc>
          <w:tcPr>
            <w:tcW w:w="6894"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支</w:t>
            </w:r>
            <w:r>
              <w:rPr>
                <w:rFonts w:ascii="宋体" w:hAnsi="宋体"/>
                <w:color w:val="000000"/>
                <w:shd w:val="clear" w:color="auto" w:fill="FFFFFF"/>
              </w:rPr>
              <w:t xml:space="preserve">     </w:t>
            </w:r>
            <w:r>
              <w:rPr>
                <w:rFonts w:ascii="宋体" w:hAnsi="宋体" w:hint="eastAsia"/>
                <w:color w:val="000000"/>
                <w:shd w:val="clear" w:color="auto" w:fill="FFFFFF"/>
              </w:rPr>
              <w:t>出</w:t>
            </w:r>
          </w:p>
        </w:tc>
      </w:tr>
      <w:tr w:rsidR="000634C4" w:rsidTr="004E057A">
        <w:trPr>
          <w:trHeight w:val="230"/>
        </w:trPr>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项</w:t>
            </w:r>
            <w:r>
              <w:rPr>
                <w:rFonts w:ascii="宋体" w:hAnsi="宋体"/>
                <w:color w:val="000000"/>
                <w:shd w:val="clear" w:color="auto" w:fill="FFFFFF"/>
              </w:rPr>
              <w:t xml:space="preserve">    </w:t>
            </w:r>
            <w:r>
              <w:rPr>
                <w:rFonts w:ascii="宋体" w:hAnsi="宋体" w:hint="eastAsia"/>
                <w:color w:val="000000"/>
                <w:shd w:val="clear" w:color="auto" w:fill="FFFFFF"/>
              </w:rPr>
              <w:t>目</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行次</w:t>
            </w:r>
          </w:p>
        </w:tc>
        <w:tc>
          <w:tcPr>
            <w:tcW w:w="25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金额</w:t>
            </w:r>
          </w:p>
        </w:tc>
        <w:tc>
          <w:tcPr>
            <w:tcW w:w="30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项</w:t>
            </w:r>
            <w:r>
              <w:rPr>
                <w:rFonts w:ascii="宋体" w:hAnsi="宋体"/>
                <w:color w:val="000000"/>
                <w:shd w:val="clear" w:color="auto" w:fill="FFFFFF"/>
              </w:rPr>
              <w:t xml:space="preserve">    </w:t>
            </w:r>
            <w:r>
              <w:rPr>
                <w:rFonts w:ascii="宋体" w:hAnsi="宋体" w:hint="eastAsia"/>
                <w:color w:val="000000"/>
                <w:shd w:val="clear" w:color="auto" w:fill="FFFFFF"/>
              </w:rPr>
              <w:t>目</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行次</w:t>
            </w:r>
          </w:p>
        </w:tc>
        <w:tc>
          <w:tcPr>
            <w:tcW w:w="28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金额</w:t>
            </w:r>
          </w:p>
        </w:tc>
      </w:tr>
      <w:tr w:rsidR="000634C4" w:rsidTr="004E057A">
        <w:trPr>
          <w:trHeight w:val="260"/>
        </w:trPr>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栏</w:t>
            </w:r>
            <w:r>
              <w:rPr>
                <w:rFonts w:ascii="宋体" w:hAnsi="宋体"/>
                <w:color w:val="000000"/>
                <w:shd w:val="clear" w:color="auto" w:fill="FFFFFF"/>
              </w:rPr>
              <w:t xml:space="preserve">    </w:t>
            </w:r>
            <w:r>
              <w:rPr>
                <w:rFonts w:ascii="宋体" w:hAnsi="宋体" w:hint="eastAsia"/>
                <w:color w:val="000000"/>
                <w:shd w:val="clear" w:color="auto" w:fill="FFFFFF"/>
              </w:rPr>
              <w:t>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p>
        </w:tc>
        <w:tc>
          <w:tcPr>
            <w:tcW w:w="25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w:t>
            </w:r>
          </w:p>
        </w:tc>
        <w:tc>
          <w:tcPr>
            <w:tcW w:w="30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栏</w:t>
            </w:r>
            <w:r>
              <w:rPr>
                <w:rFonts w:ascii="宋体" w:hAnsi="宋体"/>
                <w:color w:val="000000"/>
                <w:shd w:val="clear" w:color="auto" w:fill="FFFFFF"/>
              </w:rPr>
              <w:t xml:space="preserve">    </w:t>
            </w:r>
            <w:r>
              <w:rPr>
                <w:rFonts w:ascii="宋体" w:hAnsi="宋体" w:hint="eastAsia"/>
                <w:color w:val="000000"/>
                <w:shd w:val="clear" w:color="auto" w:fill="FFFFFF"/>
              </w:rPr>
              <w:t>次</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w:t>
            </w:r>
          </w:p>
        </w:tc>
      </w:tr>
      <w:tr w:rsidR="000634C4" w:rsidTr="004E057A">
        <w:trPr>
          <w:trHeight w:val="360"/>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一、财政拨款收入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2449.14</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一、一般公共服务支出</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17</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1979.13</w:t>
            </w:r>
          </w:p>
        </w:tc>
      </w:tr>
      <w:tr w:rsidR="000634C4" w:rsidTr="004E057A">
        <w:trPr>
          <w:trHeight w:val="335"/>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color w:val="000000"/>
              </w:rPr>
              <w:t xml:space="preserve">  </w:t>
            </w:r>
            <w:r>
              <w:rPr>
                <w:rFonts w:ascii="宋体" w:hAnsi="宋体" w:hint="eastAsia"/>
                <w:color w:val="000000"/>
              </w:rPr>
              <w:t>其中：政府性基金预算财政拨款</w:t>
            </w:r>
          </w:p>
        </w:tc>
        <w:tc>
          <w:tcPr>
            <w:tcW w:w="6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八、社会保障和就业支出</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18</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278</w:t>
            </w:r>
          </w:p>
        </w:tc>
      </w:tr>
      <w:tr w:rsidR="000634C4" w:rsidTr="004E057A">
        <w:trPr>
          <w:trHeight w:val="245"/>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二、上级补助收入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3</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hint="eastAsia"/>
                <w:color w:val="000000"/>
              </w:rPr>
            </w:pPr>
            <w:r>
              <w:rPr>
                <w:rFonts w:ascii="宋体" w:hAnsi="宋体" w:hint="eastAsia"/>
                <w:color w:val="000000"/>
              </w:rPr>
              <w:t>九、医疗卫生与计划生育支出</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19</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43.15</w:t>
            </w:r>
          </w:p>
        </w:tc>
      </w:tr>
      <w:tr w:rsidR="000634C4" w:rsidTr="004E057A">
        <w:trPr>
          <w:trHeight w:val="230"/>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三、事业收入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4</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hint="eastAsia"/>
                <w:color w:val="000000"/>
              </w:rPr>
            </w:pPr>
            <w:r>
              <w:rPr>
                <w:rFonts w:ascii="宋体" w:hAnsi="宋体" w:hint="eastAsia"/>
                <w:color w:val="000000"/>
              </w:rPr>
              <w:t>十五、商业服务等支出</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20</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151.67</w:t>
            </w:r>
          </w:p>
        </w:tc>
      </w:tr>
      <w:tr w:rsidR="000634C4" w:rsidTr="004E057A">
        <w:trPr>
          <w:trHeight w:val="360"/>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四、经营收入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5</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hint="eastAsia"/>
                <w:color w:val="000000"/>
              </w:rPr>
            </w:pPr>
            <w:r>
              <w:rPr>
                <w:rFonts w:ascii="宋体" w:hAnsi="宋体" w:hint="eastAsia"/>
                <w:color w:val="000000"/>
              </w:rPr>
              <w:t>十九、住房保障支出</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21</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101.48</w:t>
            </w:r>
          </w:p>
        </w:tc>
      </w:tr>
      <w:tr w:rsidR="000634C4" w:rsidTr="004E057A">
        <w:trPr>
          <w:trHeight w:val="360"/>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五、附属单位上缴收入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6</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22</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r>
      <w:tr w:rsidR="000634C4" w:rsidTr="004E057A">
        <w:trPr>
          <w:trHeight w:val="314"/>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六、其他收入</w:t>
            </w:r>
          </w:p>
        </w:tc>
        <w:tc>
          <w:tcPr>
            <w:tcW w:w="6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7</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23</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r>
      <w:tr w:rsidR="000634C4" w:rsidTr="004E057A">
        <w:trPr>
          <w:trHeight w:val="360"/>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b/>
                <w:bCs/>
                <w:color w:val="000000"/>
              </w:rPr>
            </w:pPr>
            <w:r>
              <w:rPr>
                <w:rFonts w:ascii="宋体" w:hAnsi="宋体" w:hint="eastAsia"/>
                <w:b/>
                <w:bCs/>
                <w:color w:val="000000"/>
              </w:rPr>
              <w:t>本年收入合计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9</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2449.14</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b/>
                <w:bCs/>
                <w:color w:val="000000"/>
              </w:rPr>
            </w:pPr>
            <w:r>
              <w:rPr>
                <w:rFonts w:ascii="宋体" w:hAnsi="宋体" w:hint="eastAsia"/>
                <w:b/>
                <w:bCs/>
                <w:color w:val="000000"/>
              </w:rPr>
              <w:t>本年支出合计</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25</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Pr="00682270" w:rsidRDefault="000634C4" w:rsidP="004E057A">
            <w:pPr>
              <w:autoSpaceDN w:val="0"/>
              <w:jc w:val="right"/>
              <w:textAlignment w:val="center"/>
              <w:rPr>
                <w:rFonts w:ascii="宋体" w:hAnsi="宋体" w:hint="eastAsia"/>
                <w:bCs/>
                <w:color w:val="000000"/>
              </w:rPr>
            </w:pPr>
            <w:r w:rsidRPr="00682270">
              <w:rPr>
                <w:rFonts w:ascii="宋体" w:hAnsi="宋体" w:hint="eastAsia"/>
                <w:bCs/>
                <w:color w:val="000000"/>
              </w:rPr>
              <w:t>2553.43</w:t>
            </w:r>
          </w:p>
        </w:tc>
      </w:tr>
      <w:tr w:rsidR="000634C4" w:rsidTr="004E057A">
        <w:trPr>
          <w:trHeight w:val="360"/>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用事业基金弥补收支差额</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10</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结余分配</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26</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trHeight w:val="335"/>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年初结转和结余</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11</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293.13</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color w:val="000000"/>
              </w:rPr>
              <w:t xml:space="preserve">  </w:t>
            </w:r>
            <w:r>
              <w:rPr>
                <w:rFonts w:ascii="宋体" w:hAnsi="宋体" w:hint="eastAsia"/>
                <w:color w:val="000000"/>
              </w:rPr>
              <w:t>其中：提取职工福利基金</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27</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trHeight w:val="303"/>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color w:val="000000"/>
              </w:rPr>
              <w:t xml:space="preserve">  </w:t>
            </w:r>
            <w:r>
              <w:rPr>
                <w:rFonts w:ascii="宋体" w:hAnsi="宋体" w:hint="eastAsia"/>
                <w:color w:val="000000"/>
              </w:rPr>
              <w:t>其中：项目支出结转和结余</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12</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293.13</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color w:val="000000"/>
              </w:rPr>
              <w:t xml:space="preserve">        </w:t>
            </w:r>
            <w:r>
              <w:rPr>
                <w:rFonts w:ascii="宋体" w:hAnsi="宋体" w:hint="eastAsia"/>
                <w:color w:val="000000"/>
              </w:rPr>
              <w:t>转入事业基金</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28</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trHeight w:val="335"/>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13</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年末结转和结余</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29</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188.84</w:t>
            </w:r>
          </w:p>
        </w:tc>
      </w:tr>
      <w:tr w:rsidR="000634C4" w:rsidTr="004E057A">
        <w:trPr>
          <w:trHeight w:val="353"/>
        </w:trPr>
        <w:tc>
          <w:tcPr>
            <w:tcW w:w="388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14</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color w:val="000000"/>
              </w:rPr>
              <w:t xml:space="preserve">  </w:t>
            </w:r>
            <w:r>
              <w:rPr>
                <w:rFonts w:ascii="宋体" w:hAnsi="宋体" w:hint="eastAsia"/>
                <w:color w:val="000000"/>
              </w:rPr>
              <w:t>其中：项目支出结转和结余</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30</w:t>
            </w:r>
          </w:p>
        </w:tc>
        <w:tc>
          <w:tcPr>
            <w:tcW w:w="28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188.84</w:t>
            </w:r>
          </w:p>
        </w:tc>
      </w:tr>
      <w:tr w:rsidR="000634C4" w:rsidTr="004E057A">
        <w:trPr>
          <w:trHeight w:val="385"/>
        </w:trPr>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hint="eastAsia"/>
                <w:b/>
                <w:bCs/>
                <w:color w:val="000000"/>
                <w:shd w:val="clear" w:color="auto" w:fill="FFFFFF"/>
              </w:rPr>
              <w:t>总计</w:t>
            </w:r>
          </w:p>
        </w:tc>
        <w:tc>
          <w:tcPr>
            <w:tcW w:w="6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16</w:t>
            </w:r>
          </w:p>
        </w:tc>
        <w:tc>
          <w:tcPr>
            <w:tcW w:w="25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2742.27</w:t>
            </w:r>
          </w:p>
        </w:tc>
        <w:tc>
          <w:tcPr>
            <w:tcW w:w="30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hint="eastAsia"/>
                <w:b/>
                <w:bCs/>
                <w:color w:val="000000"/>
                <w:shd w:val="clear" w:color="auto" w:fill="FFFFFF"/>
              </w:rPr>
              <w:t>总计</w:t>
            </w:r>
          </w:p>
        </w:tc>
        <w:tc>
          <w:tcPr>
            <w:tcW w:w="102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32</w:t>
            </w:r>
          </w:p>
        </w:tc>
        <w:tc>
          <w:tcPr>
            <w:tcW w:w="282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682270" w:rsidRDefault="000634C4" w:rsidP="004E057A">
            <w:pPr>
              <w:shd w:val="solid" w:color="FFFFFF" w:fill="auto"/>
              <w:autoSpaceDN w:val="0"/>
              <w:jc w:val="right"/>
              <w:textAlignment w:val="center"/>
              <w:rPr>
                <w:rFonts w:ascii="宋体" w:hAnsi="宋体" w:hint="eastAsia"/>
                <w:bCs/>
                <w:color w:val="000000"/>
                <w:shd w:val="clear" w:color="auto" w:fill="FFFFFF"/>
              </w:rPr>
            </w:pPr>
            <w:r w:rsidRPr="00682270">
              <w:rPr>
                <w:rFonts w:ascii="宋体" w:hAnsi="宋体" w:hint="eastAsia"/>
                <w:bCs/>
                <w:color w:val="000000"/>
                <w:shd w:val="clear" w:color="auto" w:fill="FFFFFF"/>
              </w:rPr>
              <w:t>2742.27</w:t>
            </w:r>
          </w:p>
        </w:tc>
      </w:tr>
    </w:tbl>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注：本表反映部门本年度的总收支和年末结转结余情况。</w:t>
      </w:r>
    </w:p>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w:t>
      </w:r>
      <w:r>
        <w:rPr>
          <w:rFonts w:ascii="仿宋_GB2312" w:eastAsia="仿宋_GB2312" w:hAnsi="宋体" w:cs="仿宋_GB2312"/>
          <w:sz w:val="24"/>
          <w:szCs w:val="24"/>
        </w:rPr>
        <w:t>1-2</w:t>
      </w:r>
    </w:p>
    <w:tbl>
      <w:tblPr>
        <w:tblW w:w="15505" w:type="dxa"/>
        <w:tblInd w:w="-252" w:type="dxa"/>
        <w:tblLayout w:type="fixed"/>
        <w:tblLook w:val="0000"/>
      </w:tblPr>
      <w:tblGrid>
        <w:gridCol w:w="540"/>
        <w:gridCol w:w="540"/>
        <w:gridCol w:w="25"/>
        <w:gridCol w:w="492"/>
        <w:gridCol w:w="23"/>
        <w:gridCol w:w="954"/>
        <w:gridCol w:w="2069"/>
        <w:gridCol w:w="577"/>
        <w:gridCol w:w="400"/>
        <w:gridCol w:w="699"/>
        <w:gridCol w:w="161"/>
        <w:gridCol w:w="1800"/>
        <w:gridCol w:w="236"/>
        <w:gridCol w:w="645"/>
        <w:gridCol w:w="379"/>
        <w:gridCol w:w="354"/>
        <w:gridCol w:w="726"/>
        <w:gridCol w:w="1080"/>
        <w:gridCol w:w="1260"/>
        <w:gridCol w:w="1080"/>
        <w:gridCol w:w="890"/>
        <w:gridCol w:w="575"/>
      </w:tblGrid>
      <w:tr w:rsidR="000634C4" w:rsidTr="004E057A">
        <w:trPr>
          <w:gridAfter w:val="1"/>
          <w:wAfter w:w="575" w:type="dxa"/>
          <w:trHeight w:val="540"/>
        </w:trPr>
        <w:tc>
          <w:tcPr>
            <w:tcW w:w="14930" w:type="dxa"/>
            <w:gridSpan w:val="21"/>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b/>
                <w:bCs/>
                <w:color w:val="000000"/>
                <w:sz w:val="28"/>
                <w:szCs w:val="28"/>
                <w:shd w:val="clear" w:color="auto" w:fill="FFFFFF"/>
              </w:rPr>
              <w:t>2016</w:t>
            </w:r>
            <w:r>
              <w:rPr>
                <w:rFonts w:ascii="宋体" w:hAnsi="宋体" w:hint="eastAsia"/>
                <w:b/>
                <w:bCs/>
                <w:color w:val="000000"/>
                <w:sz w:val="28"/>
                <w:szCs w:val="28"/>
                <w:shd w:val="clear" w:color="auto" w:fill="FFFFFF"/>
              </w:rPr>
              <w:t>年度收入决算表</w:t>
            </w:r>
          </w:p>
        </w:tc>
      </w:tr>
      <w:tr w:rsidR="000634C4" w:rsidTr="004E057A">
        <w:trPr>
          <w:trHeight w:val="315"/>
        </w:trPr>
        <w:tc>
          <w:tcPr>
            <w:tcW w:w="1105" w:type="dxa"/>
            <w:gridSpan w:val="3"/>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492"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977"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069"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977"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699"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961"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645"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33"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5611" w:type="dxa"/>
            <w:gridSpan w:val="6"/>
            <w:tcBorders>
              <w:top w:val="nil"/>
              <w:left w:val="nil"/>
              <w:bottom w:val="nil"/>
              <w:right w:val="nil"/>
            </w:tcBorders>
            <w:shd w:val="solid" w:color="FFFFFF" w:fill="auto"/>
            <w:vAlign w:val="center"/>
          </w:tcPr>
          <w:p w:rsidR="000634C4" w:rsidRDefault="000634C4" w:rsidP="004E057A">
            <w:pPr>
              <w:shd w:val="solid" w:color="FFFFFF" w:fill="auto"/>
              <w:autoSpaceDN w:val="0"/>
              <w:ind w:right="420"/>
              <w:jc w:val="center"/>
              <w:textAlignment w:val="center"/>
              <w:rPr>
                <w:rFonts w:ascii="宋体" w:hAnsi="宋体"/>
                <w:color w:val="000000"/>
                <w:shd w:val="clear" w:color="auto" w:fill="FFFFFF"/>
              </w:rPr>
            </w:pPr>
            <w:r>
              <w:rPr>
                <w:rFonts w:ascii="宋体" w:hAnsi="宋体" w:hint="eastAsia"/>
                <w:color w:val="000000"/>
                <w:shd w:val="clear" w:color="auto" w:fill="FFFFFF"/>
              </w:rPr>
              <w:t xml:space="preserve">                    公开</w:t>
            </w:r>
            <w:r>
              <w:rPr>
                <w:rFonts w:ascii="宋体" w:hAnsi="宋体"/>
                <w:color w:val="000000"/>
                <w:shd w:val="clear" w:color="auto" w:fill="FFFFFF"/>
              </w:rPr>
              <w:t>02</w:t>
            </w:r>
            <w:r>
              <w:rPr>
                <w:rFonts w:ascii="宋体" w:hAnsi="宋体" w:hint="eastAsia"/>
                <w:color w:val="000000"/>
                <w:shd w:val="clear" w:color="auto" w:fill="FFFFFF"/>
              </w:rPr>
              <w:t>表</w:t>
            </w:r>
          </w:p>
        </w:tc>
      </w:tr>
      <w:tr w:rsidR="000634C4" w:rsidTr="004E057A">
        <w:trPr>
          <w:trHeight w:val="315"/>
        </w:trPr>
        <w:tc>
          <w:tcPr>
            <w:tcW w:w="1105" w:type="dxa"/>
            <w:gridSpan w:val="3"/>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部门：</w:t>
            </w:r>
          </w:p>
        </w:tc>
        <w:tc>
          <w:tcPr>
            <w:tcW w:w="492"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977"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069"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977"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699"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961"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645"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33"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5611" w:type="dxa"/>
            <w:gridSpan w:val="6"/>
            <w:tcBorders>
              <w:top w:val="nil"/>
              <w:left w:val="nil"/>
              <w:bottom w:val="nil"/>
              <w:right w:val="nil"/>
            </w:tcBorders>
            <w:shd w:val="solid" w:color="FFFFFF" w:fill="auto"/>
            <w:vAlign w:val="center"/>
          </w:tcPr>
          <w:p w:rsidR="000634C4" w:rsidRDefault="000634C4" w:rsidP="004E057A">
            <w:pPr>
              <w:shd w:val="solid" w:color="FFFFFF" w:fill="auto"/>
              <w:autoSpaceDN w:val="0"/>
              <w:ind w:right="420"/>
              <w:jc w:val="center"/>
              <w:textAlignment w:val="center"/>
              <w:rPr>
                <w:rFonts w:ascii="宋体" w:hAnsi="宋体"/>
                <w:color w:val="000000"/>
                <w:shd w:val="clear" w:color="auto" w:fill="FFFFFF"/>
              </w:rPr>
            </w:pPr>
            <w:r>
              <w:rPr>
                <w:rFonts w:ascii="宋体" w:hAnsi="宋体" w:hint="eastAsia"/>
                <w:color w:val="000000"/>
                <w:shd w:val="clear" w:color="auto" w:fill="FFFFFF"/>
              </w:rPr>
              <w:t xml:space="preserve">               金额单位：万元</w:t>
            </w:r>
          </w:p>
        </w:tc>
      </w:tr>
      <w:tr w:rsidR="000634C4" w:rsidTr="004E057A">
        <w:trPr>
          <w:gridAfter w:val="2"/>
          <w:wAfter w:w="1465" w:type="dxa"/>
          <w:trHeight w:val="444"/>
        </w:trPr>
        <w:tc>
          <w:tcPr>
            <w:tcW w:w="1620" w:type="dxa"/>
            <w:gridSpan w:val="5"/>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科目编码</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科目名称</w:t>
            </w:r>
          </w:p>
        </w:tc>
        <w:tc>
          <w:tcPr>
            <w:tcW w:w="12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本年收入合计</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财政拨款收入</w:t>
            </w:r>
          </w:p>
        </w:tc>
        <w:tc>
          <w:tcPr>
            <w:tcW w:w="12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上级补助收入</w:t>
            </w:r>
          </w:p>
        </w:tc>
        <w:tc>
          <w:tcPr>
            <w:tcW w:w="108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事业收入</w:t>
            </w:r>
          </w:p>
        </w:tc>
        <w:tc>
          <w:tcPr>
            <w:tcW w:w="108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经营收入</w:t>
            </w: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附属单位</w:t>
            </w:r>
            <w:r>
              <w:rPr>
                <w:rFonts w:ascii="宋体" w:hAnsi="宋体"/>
                <w:color w:val="000000"/>
              </w:rPr>
              <w:br/>
            </w:r>
            <w:r>
              <w:rPr>
                <w:rFonts w:ascii="宋体" w:hAnsi="宋体" w:hint="eastAsia"/>
                <w:color w:val="000000"/>
              </w:rPr>
              <w:t>上缴收入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其他收入</w:t>
            </w:r>
          </w:p>
        </w:tc>
      </w:tr>
      <w:tr w:rsidR="000634C4" w:rsidTr="004E057A">
        <w:trPr>
          <w:gridAfter w:val="2"/>
          <w:wAfter w:w="1465" w:type="dxa"/>
          <w:trHeight w:val="351"/>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rPr>
                <w:rFonts w:cs="Times New Roman" w:hint="eastAsia"/>
              </w:rPr>
            </w:pPr>
            <w:r>
              <w:rPr>
                <w:rFonts w:cs="Times New Roman" w:hint="eastAsia"/>
              </w:rPr>
              <w:t>类</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rPr>
                <w:rFonts w:cs="Times New Roman" w:hint="eastAsia"/>
              </w:rPr>
            </w:pPr>
            <w:r>
              <w:rPr>
                <w:rFonts w:cs="Times New Roman" w:hint="eastAsia"/>
              </w:rPr>
              <w:t>款</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rPr>
                <w:rFonts w:cs="Times New Roman" w:hint="eastAsia"/>
              </w:rPr>
            </w:pPr>
            <w:r>
              <w:rPr>
                <w:rFonts w:cs="Times New Roman" w:hint="eastAsia"/>
              </w:rPr>
              <w:t>项</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合计</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2449.14</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2449.14</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 xml:space="preserve">  行政运行</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hint="eastAsia"/>
                <w:color w:val="000000"/>
              </w:rPr>
            </w:pPr>
            <w:r>
              <w:rPr>
                <w:rFonts w:ascii="宋体" w:hAnsi="宋体" w:hint="eastAsia"/>
                <w:color w:val="000000"/>
              </w:rPr>
              <w:t>1266.28</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color w:val="000000"/>
              </w:rPr>
            </w:pPr>
            <w:r>
              <w:rPr>
                <w:rFonts w:ascii="宋体" w:hAnsi="宋体" w:hint="eastAsia"/>
                <w:color w:val="000000"/>
              </w:rPr>
              <w:t>1266.28</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 xml:space="preserve">  一般行政管理事务</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hint="eastAsia"/>
                <w:color w:val="000000"/>
              </w:rPr>
            </w:pPr>
            <w:r>
              <w:rPr>
                <w:rFonts w:ascii="宋体" w:hAnsi="宋体" w:hint="eastAsia"/>
                <w:color w:val="000000"/>
              </w:rPr>
              <w:t>298.24</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color w:val="000000"/>
              </w:rPr>
            </w:pPr>
            <w:r>
              <w:rPr>
                <w:rFonts w:ascii="宋体" w:hAnsi="宋体" w:hint="eastAsia"/>
                <w:color w:val="000000"/>
              </w:rPr>
              <w:t>298.24</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50</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 xml:space="preserve">  事业运行</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hint="eastAsia"/>
                <w:color w:val="000000"/>
              </w:rPr>
            </w:pPr>
            <w:r>
              <w:rPr>
                <w:rFonts w:ascii="宋体" w:hAnsi="宋体" w:hint="eastAsia"/>
                <w:color w:val="000000"/>
              </w:rPr>
              <w:t>231.56</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color w:val="000000"/>
              </w:rPr>
            </w:pPr>
            <w:r>
              <w:rPr>
                <w:rFonts w:ascii="宋体" w:hAnsi="宋体" w:hint="eastAsia"/>
                <w:color w:val="000000"/>
              </w:rPr>
              <w:t>231.56</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99</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 xml:space="preserve">  其他政府办公厅（室）及相关机构事务支出</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hint="eastAsia"/>
                <w:color w:val="000000"/>
              </w:rPr>
            </w:pPr>
            <w:r>
              <w:rPr>
                <w:rFonts w:ascii="宋体" w:hAnsi="宋体" w:hint="eastAsia"/>
                <w:color w:val="000000"/>
              </w:rPr>
              <w:t>53.36</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color w:val="000000"/>
              </w:rPr>
            </w:pPr>
            <w:r>
              <w:rPr>
                <w:rFonts w:ascii="宋体" w:hAnsi="宋体" w:hint="eastAsia"/>
                <w:color w:val="000000"/>
              </w:rPr>
              <w:t>53.36</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206</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04</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99</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DE218C" w:rsidRDefault="000634C4" w:rsidP="004E057A">
            <w:pPr>
              <w:shd w:val="solid" w:color="FFFFFF" w:fill="auto"/>
              <w:autoSpaceDN w:val="0"/>
              <w:jc w:val="left"/>
              <w:textAlignment w:val="center"/>
              <w:rPr>
                <w:rFonts w:ascii="宋体" w:hAnsi="宋体"/>
                <w:color w:val="000000"/>
                <w:shd w:val="clear" w:color="auto" w:fill="FFFFFF"/>
              </w:rPr>
            </w:pPr>
            <w:r w:rsidRPr="00DE218C">
              <w:rPr>
                <w:rFonts w:ascii="宋体" w:hAnsi="宋体" w:hint="eastAsia"/>
                <w:color w:val="000000"/>
                <w:shd w:val="clear" w:color="auto" w:fill="FFFFFF"/>
              </w:rPr>
              <w:t xml:space="preserve">  其他技术研究与开发支出</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25.4</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25.4</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208</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归口管理的行政单位离退休</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260.68</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260.68</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208</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事业单位离退休</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17.32</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17.32</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210</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行政单位医疗</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34.8</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color w:val="000000"/>
              </w:rPr>
            </w:pPr>
            <w:r>
              <w:rPr>
                <w:rFonts w:ascii="宋体" w:hAnsi="宋体" w:hint="eastAsia"/>
                <w:color w:val="000000"/>
              </w:rPr>
              <w:t>34.8</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210</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事业单位医疗</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8.35</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8.35</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216</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06</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99</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505C23" w:rsidRDefault="000634C4" w:rsidP="004E057A">
            <w:pPr>
              <w:shd w:val="solid" w:color="FFFFFF" w:fill="auto"/>
              <w:autoSpaceDN w:val="0"/>
              <w:jc w:val="left"/>
              <w:textAlignment w:val="center"/>
              <w:rPr>
                <w:rFonts w:ascii="宋体" w:hAnsi="宋体"/>
                <w:color w:val="000000"/>
                <w:shd w:val="clear" w:color="auto" w:fill="FFFFFF"/>
              </w:rPr>
            </w:pPr>
            <w:r w:rsidRPr="00505C23">
              <w:rPr>
                <w:rFonts w:ascii="宋体" w:hAnsi="宋体" w:hint="eastAsia"/>
                <w:color w:val="000000"/>
                <w:shd w:val="clear" w:color="auto" w:fill="FFFFFF"/>
              </w:rPr>
              <w:t>涉外发展服务支出</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color w:val="000000"/>
              </w:rPr>
            </w:pPr>
            <w:r>
              <w:rPr>
                <w:rFonts w:ascii="宋体" w:hAnsi="宋体" w:hint="eastAsia"/>
                <w:color w:val="000000"/>
              </w:rPr>
              <w:t>151.67</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color w:val="000000"/>
              </w:rPr>
            </w:pPr>
            <w:r>
              <w:rPr>
                <w:rFonts w:ascii="宋体" w:hAnsi="宋体" w:hint="eastAsia"/>
                <w:color w:val="000000"/>
              </w:rPr>
              <w:t>151.67</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221</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505C23" w:rsidRDefault="000634C4" w:rsidP="004E057A">
            <w:pPr>
              <w:shd w:val="solid" w:color="FFFFFF" w:fill="auto"/>
              <w:autoSpaceDN w:val="0"/>
              <w:jc w:val="left"/>
              <w:textAlignment w:val="center"/>
              <w:rPr>
                <w:rFonts w:ascii="宋体" w:hAnsi="宋体"/>
                <w:color w:val="000000"/>
                <w:shd w:val="clear" w:color="auto" w:fill="FFFFFF"/>
              </w:rPr>
            </w:pPr>
            <w:r w:rsidRPr="00505C23">
              <w:rPr>
                <w:rFonts w:ascii="宋体" w:hAnsi="宋体" w:hint="eastAsia"/>
                <w:color w:val="000000"/>
                <w:shd w:val="clear" w:color="auto" w:fill="FFFFFF"/>
              </w:rPr>
              <w:t xml:space="preserve">  住房公积金</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hint="eastAsia"/>
                <w:color w:val="000000"/>
              </w:rPr>
            </w:pPr>
            <w:r>
              <w:rPr>
                <w:rFonts w:ascii="宋体" w:hAnsi="宋体" w:hint="eastAsia"/>
                <w:color w:val="000000"/>
              </w:rPr>
              <w:t>91.88</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hint="eastAsia"/>
                <w:color w:val="000000"/>
              </w:rPr>
            </w:pPr>
            <w:r>
              <w:rPr>
                <w:rFonts w:ascii="宋体" w:hAnsi="宋体" w:hint="eastAsia"/>
                <w:color w:val="000000"/>
              </w:rPr>
              <w:t>91.88</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2"/>
          <w:wAfter w:w="1465" w:type="dxa"/>
          <w:trHeight w:val="397"/>
        </w:trPr>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221</w:t>
            </w:r>
          </w:p>
        </w:tc>
        <w:tc>
          <w:tcPr>
            <w:tcW w:w="5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54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360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505C23" w:rsidRDefault="000634C4" w:rsidP="004E057A">
            <w:pPr>
              <w:shd w:val="solid" w:color="FFFFFF" w:fill="auto"/>
              <w:autoSpaceDN w:val="0"/>
              <w:jc w:val="left"/>
              <w:textAlignment w:val="center"/>
              <w:rPr>
                <w:rFonts w:ascii="宋体" w:hAnsi="宋体"/>
                <w:color w:val="000000"/>
                <w:shd w:val="clear" w:color="auto" w:fill="FFFFFF"/>
              </w:rPr>
            </w:pPr>
            <w:r w:rsidRPr="00505C23">
              <w:rPr>
                <w:rFonts w:ascii="宋体" w:hAnsi="宋体" w:hint="eastAsia"/>
                <w:color w:val="000000"/>
                <w:shd w:val="clear" w:color="auto" w:fill="FFFFFF"/>
              </w:rPr>
              <w:t xml:space="preserve">  购房补贴</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hint="eastAsia"/>
                <w:color w:val="000000"/>
              </w:rPr>
            </w:pPr>
            <w:r>
              <w:rPr>
                <w:rFonts w:ascii="宋体" w:hAnsi="宋体" w:hint="eastAsia"/>
                <w:color w:val="000000"/>
              </w:rPr>
              <w:t>9.6</w:t>
            </w:r>
          </w:p>
        </w:tc>
        <w:tc>
          <w:tcPr>
            <w:tcW w:w="1800" w:type="dxa"/>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hint="eastAsia"/>
                <w:color w:val="000000"/>
              </w:rPr>
            </w:pPr>
            <w:r>
              <w:rPr>
                <w:rFonts w:ascii="宋体" w:hAnsi="宋体" w:hint="eastAsia"/>
                <w:color w:val="000000"/>
              </w:rPr>
              <w:t>9.6</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bl>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注：本表反映部门本年度取得的各项收入情况。</w:t>
      </w:r>
    </w:p>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w:t>
      </w:r>
      <w:r>
        <w:rPr>
          <w:rFonts w:ascii="仿宋_GB2312" w:eastAsia="仿宋_GB2312" w:hAnsi="宋体" w:cs="仿宋_GB2312"/>
          <w:sz w:val="24"/>
          <w:szCs w:val="24"/>
        </w:rPr>
        <w:t>1-3</w:t>
      </w:r>
    </w:p>
    <w:tbl>
      <w:tblPr>
        <w:tblW w:w="14481" w:type="dxa"/>
        <w:tblLayout w:type="fixed"/>
        <w:tblLook w:val="0000"/>
      </w:tblPr>
      <w:tblGrid>
        <w:gridCol w:w="646"/>
        <w:gridCol w:w="363"/>
        <w:gridCol w:w="305"/>
        <w:gridCol w:w="711"/>
        <w:gridCol w:w="37"/>
        <w:gridCol w:w="757"/>
        <w:gridCol w:w="1460"/>
        <w:gridCol w:w="513"/>
        <w:gridCol w:w="1237"/>
        <w:gridCol w:w="236"/>
        <w:gridCol w:w="1410"/>
        <w:gridCol w:w="1397"/>
        <w:gridCol w:w="197"/>
        <w:gridCol w:w="1815"/>
        <w:gridCol w:w="1236"/>
        <w:gridCol w:w="2154"/>
        <w:gridCol w:w="7"/>
      </w:tblGrid>
      <w:tr w:rsidR="000634C4" w:rsidTr="004E057A">
        <w:trPr>
          <w:gridAfter w:val="1"/>
          <w:wAfter w:w="7" w:type="dxa"/>
          <w:trHeight w:val="405"/>
        </w:trPr>
        <w:tc>
          <w:tcPr>
            <w:tcW w:w="14474" w:type="dxa"/>
            <w:gridSpan w:val="16"/>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b/>
                <w:bCs/>
                <w:color w:val="000000"/>
                <w:sz w:val="28"/>
                <w:szCs w:val="28"/>
                <w:shd w:val="clear" w:color="auto" w:fill="FFFFFF"/>
              </w:rPr>
              <w:t>2016</w:t>
            </w:r>
            <w:r>
              <w:rPr>
                <w:rFonts w:ascii="宋体" w:hAnsi="宋体" w:hint="eastAsia"/>
                <w:b/>
                <w:bCs/>
                <w:color w:val="000000"/>
                <w:sz w:val="28"/>
                <w:szCs w:val="28"/>
                <w:shd w:val="clear" w:color="auto" w:fill="FFFFFF"/>
              </w:rPr>
              <w:t>年度支出决算表</w:t>
            </w:r>
          </w:p>
        </w:tc>
      </w:tr>
      <w:tr w:rsidR="000634C4" w:rsidTr="004E057A">
        <w:trPr>
          <w:trHeight w:val="285"/>
        </w:trPr>
        <w:tc>
          <w:tcPr>
            <w:tcW w:w="1009"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305"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48"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57"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973"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237"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410"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397"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5409" w:type="dxa"/>
            <w:gridSpan w:val="5"/>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r>
              <w:rPr>
                <w:rFonts w:ascii="宋体" w:hAnsi="宋体"/>
                <w:color w:val="000000"/>
                <w:shd w:val="clear" w:color="auto" w:fill="FFFFFF"/>
              </w:rPr>
              <w:t xml:space="preserve">                   </w:t>
            </w:r>
            <w:r>
              <w:rPr>
                <w:rFonts w:ascii="宋体" w:hAnsi="宋体" w:hint="eastAsia"/>
                <w:color w:val="000000"/>
                <w:shd w:val="clear" w:color="auto" w:fill="FFFFFF"/>
              </w:rPr>
              <w:t>公开</w:t>
            </w:r>
            <w:r>
              <w:rPr>
                <w:rFonts w:ascii="宋体" w:hAnsi="宋体"/>
                <w:color w:val="000000"/>
                <w:shd w:val="clear" w:color="auto" w:fill="FFFFFF"/>
              </w:rPr>
              <w:t>03</w:t>
            </w:r>
            <w:r>
              <w:rPr>
                <w:rFonts w:ascii="宋体" w:hAnsi="宋体" w:hint="eastAsia"/>
                <w:color w:val="000000"/>
                <w:shd w:val="clear" w:color="auto" w:fill="FFFFFF"/>
              </w:rPr>
              <w:t>表</w:t>
            </w:r>
          </w:p>
        </w:tc>
      </w:tr>
      <w:tr w:rsidR="000634C4" w:rsidTr="004E057A">
        <w:trPr>
          <w:trHeight w:val="285"/>
        </w:trPr>
        <w:tc>
          <w:tcPr>
            <w:tcW w:w="1009"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部门：</w:t>
            </w:r>
          </w:p>
        </w:tc>
        <w:tc>
          <w:tcPr>
            <w:tcW w:w="305"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48"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57"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973"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237"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p>
        </w:tc>
        <w:tc>
          <w:tcPr>
            <w:tcW w:w="1410"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397"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5409" w:type="dxa"/>
            <w:gridSpan w:val="5"/>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r>
              <w:rPr>
                <w:rFonts w:ascii="宋体" w:hAnsi="宋体"/>
                <w:color w:val="000000"/>
                <w:shd w:val="clear" w:color="auto" w:fill="FFFFFF"/>
              </w:rPr>
              <w:t xml:space="preserve">                  </w:t>
            </w:r>
            <w:r>
              <w:rPr>
                <w:rFonts w:ascii="宋体" w:hAnsi="宋体" w:hint="eastAsia"/>
                <w:color w:val="000000"/>
                <w:shd w:val="clear" w:color="auto" w:fill="FFFFFF"/>
              </w:rPr>
              <w:t>金额单位：万元</w:t>
            </w:r>
          </w:p>
        </w:tc>
      </w:tr>
      <w:tr w:rsidR="000634C4" w:rsidTr="004E057A">
        <w:trPr>
          <w:gridAfter w:val="1"/>
          <w:wAfter w:w="7" w:type="dxa"/>
          <w:trHeight w:val="484"/>
        </w:trPr>
        <w:tc>
          <w:tcPr>
            <w:tcW w:w="2025"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科目编码</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科目名称</w:t>
            </w:r>
          </w:p>
        </w:tc>
        <w:tc>
          <w:tcPr>
            <w:tcW w:w="175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本年支出合计</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基本支出</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w:t>
            </w: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上缴上级支出</w:t>
            </w:r>
          </w:p>
        </w:tc>
        <w:tc>
          <w:tcPr>
            <w:tcW w:w="123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经营支出</w:t>
            </w:r>
          </w:p>
        </w:tc>
        <w:tc>
          <w:tcPr>
            <w:tcW w:w="215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对附属单位补助支出</w:t>
            </w:r>
          </w:p>
        </w:tc>
      </w:tr>
      <w:tr w:rsidR="000634C4" w:rsidTr="004E057A">
        <w:trPr>
          <w:gridAfter w:val="1"/>
          <w:wAfter w:w="7" w:type="dxa"/>
          <w:trHeight w:val="480"/>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rPr>
                <w:rFonts w:cs="Times New Roman" w:hint="eastAsia"/>
              </w:rPr>
            </w:pPr>
            <w:r>
              <w:rPr>
                <w:rFonts w:cs="Times New Roman" w:hint="eastAsia"/>
              </w:rPr>
              <w:t>类</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rPr>
                <w:rFonts w:cs="Times New Roman" w:hint="eastAsia"/>
              </w:rPr>
            </w:pPr>
            <w:r>
              <w:rPr>
                <w:rFonts w:cs="Times New Roman" w:hint="eastAsia"/>
              </w:rPr>
              <w:t>款</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rPr>
                <w:rFonts w:cs="Times New Roman" w:hint="eastAsia"/>
              </w:rPr>
            </w:pPr>
            <w:r>
              <w:rPr>
                <w:rFonts w:cs="Times New Roman" w:hint="eastAsia"/>
              </w:rPr>
              <w:t>项</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合计</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2553.43</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1920.48</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632.95</w:t>
            </w: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 xml:space="preserve">  行政运行</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1266.28</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1266.28</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 xml:space="preserve">  一般行政管理事务</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437.24</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437.24</w:t>
            </w: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50</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 xml:space="preserve">  事业运行</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231.57</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231.57</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99</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 xml:space="preserve">  其他政府办公厅（室）及相关机构事务支出</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44.04</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44.04</w:t>
            </w: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208</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归口管理的行政单位离退休</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260.68</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260.68</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208</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事业单位离退休</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17.32</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17.32</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210</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行政单位医疗</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34.8</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34.8</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210</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事业单位医疗</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8.35</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8.35</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216</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06</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99</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505C23" w:rsidRDefault="000634C4" w:rsidP="004E057A">
            <w:pPr>
              <w:shd w:val="solid" w:color="FFFFFF" w:fill="auto"/>
              <w:autoSpaceDN w:val="0"/>
              <w:jc w:val="left"/>
              <w:textAlignment w:val="center"/>
              <w:rPr>
                <w:rFonts w:ascii="宋体" w:hAnsi="宋体"/>
                <w:color w:val="000000"/>
                <w:shd w:val="clear" w:color="auto" w:fill="FFFFFF"/>
              </w:rPr>
            </w:pPr>
            <w:r w:rsidRPr="00505C23">
              <w:rPr>
                <w:rFonts w:ascii="宋体" w:hAnsi="宋体" w:hint="eastAsia"/>
                <w:color w:val="000000"/>
                <w:shd w:val="clear" w:color="auto" w:fill="FFFFFF"/>
              </w:rPr>
              <w:t>涉外发展服务支出</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151.67</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151.67</w:t>
            </w: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397"/>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221</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505C23" w:rsidRDefault="000634C4" w:rsidP="004E057A">
            <w:pPr>
              <w:shd w:val="solid" w:color="FFFFFF" w:fill="auto"/>
              <w:autoSpaceDN w:val="0"/>
              <w:jc w:val="left"/>
              <w:textAlignment w:val="center"/>
              <w:rPr>
                <w:rFonts w:ascii="宋体" w:hAnsi="宋体"/>
                <w:color w:val="000000"/>
                <w:shd w:val="clear" w:color="auto" w:fill="FFFFFF"/>
              </w:rPr>
            </w:pPr>
            <w:r w:rsidRPr="00505C23">
              <w:rPr>
                <w:rFonts w:ascii="宋体" w:hAnsi="宋体" w:hint="eastAsia"/>
                <w:color w:val="000000"/>
                <w:shd w:val="clear" w:color="auto" w:fill="FFFFFF"/>
              </w:rPr>
              <w:t xml:space="preserve">  住房公积金</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91.88</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91.88</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gridAfter w:val="1"/>
          <w:wAfter w:w="7" w:type="dxa"/>
          <w:trHeight w:val="480"/>
        </w:trPr>
        <w:tc>
          <w:tcPr>
            <w:tcW w:w="64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221</w:t>
            </w:r>
          </w:p>
        </w:tc>
        <w:tc>
          <w:tcPr>
            <w:tcW w:w="668"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7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2254"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505C23" w:rsidRDefault="000634C4" w:rsidP="004E057A">
            <w:pPr>
              <w:shd w:val="solid" w:color="FFFFFF" w:fill="auto"/>
              <w:autoSpaceDN w:val="0"/>
              <w:jc w:val="left"/>
              <w:textAlignment w:val="center"/>
              <w:rPr>
                <w:rFonts w:ascii="宋体" w:hAnsi="宋体"/>
                <w:color w:val="000000"/>
                <w:shd w:val="clear" w:color="auto" w:fill="FFFFFF"/>
              </w:rPr>
            </w:pPr>
            <w:r w:rsidRPr="00505C23">
              <w:rPr>
                <w:rFonts w:ascii="宋体" w:hAnsi="宋体" w:hint="eastAsia"/>
                <w:color w:val="000000"/>
                <w:shd w:val="clear" w:color="auto" w:fill="FFFFFF"/>
              </w:rPr>
              <w:t xml:space="preserve">  购房补贴</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9.6</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9.6</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123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bl>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注：本表反映部门本年度各项支出情况。</w:t>
      </w:r>
    </w:p>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w:t>
      </w:r>
      <w:r>
        <w:rPr>
          <w:rFonts w:ascii="仿宋_GB2312" w:eastAsia="仿宋_GB2312" w:hAnsi="宋体" w:cs="仿宋_GB2312"/>
          <w:sz w:val="24"/>
          <w:szCs w:val="24"/>
        </w:rPr>
        <w:t>1-4</w:t>
      </w:r>
    </w:p>
    <w:tbl>
      <w:tblPr>
        <w:tblW w:w="14350" w:type="dxa"/>
        <w:tblLayout w:type="fixed"/>
        <w:tblLook w:val="0000"/>
      </w:tblPr>
      <w:tblGrid>
        <w:gridCol w:w="1711"/>
        <w:gridCol w:w="236"/>
        <w:gridCol w:w="1713"/>
        <w:gridCol w:w="997"/>
        <w:gridCol w:w="744"/>
        <w:gridCol w:w="236"/>
        <w:gridCol w:w="735"/>
        <w:gridCol w:w="397"/>
        <w:gridCol w:w="256"/>
        <w:gridCol w:w="2114"/>
        <w:gridCol w:w="664"/>
        <w:gridCol w:w="1290"/>
        <w:gridCol w:w="1545"/>
        <w:gridCol w:w="1712"/>
      </w:tblGrid>
      <w:tr w:rsidR="000634C4" w:rsidTr="004E057A">
        <w:trPr>
          <w:trHeight w:val="258"/>
        </w:trPr>
        <w:tc>
          <w:tcPr>
            <w:tcW w:w="14350" w:type="dxa"/>
            <w:gridSpan w:val="14"/>
            <w:tcBorders>
              <w:top w:val="nil"/>
              <w:left w:val="nil"/>
              <w:bottom w:val="nil"/>
              <w:right w:val="nil"/>
            </w:tcBorders>
            <w:vAlign w:val="center"/>
          </w:tcPr>
          <w:p w:rsidR="000634C4" w:rsidRDefault="000634C4" w:rsidP="004E057A">
            <w:pPr>
              <w:autoSpaceDN w:val="0"/>
              <w:jc w:val="center"/>
              <w:textAlignment w:val="center"/>
              <w:rPr>
                <w:rFonts w:ascii="宋体" w:hAnsi="宋体"/>
                <w:b/>
                <w:bCs/>
                <w:color w:val="000000"/>
              </w:rPr>
            </w:pPr>
            <w:r>
              <w:rPr>
                <w:rFonts w:ascii="宋体" w:hAnsi="宋体"/>
                <w:b/>
                <w:bCs/>
                <w:color w:val="000000"/>
                <w:sz w:val="28"/>
                <w:szCs w:val="28"/>
              </w:rPr>
              <w:t>2016</w:t>
            </w:r>
            <w:r>
              <w:rPr>
                <w:rFonts w:ascii="宋体" w:hAnsi="宋体" w:hint="eastAsia"/>
                <w:b/>
                <w:bCs/>
                <w:color w:val="000000"/>
                <w:sz w:val="28"/>
                <w:szCs w:val="28"/>
              </w:rPr>
              <w:t>年度财政拨款收入支出决算表</w:t>
            </w:r>
          </w:p>
        </w:tc>
      </w:tr>
      <w:tr w:rsidR="000634C4" w:rsidTr="004E057A">
        <w:trPr>
          <w:trHeight w:val="300"/>
        </w:trPr>
        <w:tc>
          <w:tcPr>
            <w:tcW w:w="1711"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713"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741"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35"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653"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325" w:type="dxa"/>
            <w:gridSpan w:val="5"/>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04</w:t>
            </w:r>
            <w:r>
              <w:rPr>
                <w:rFonts w:ascii="宋体" w:hAnsi="宋体" w:hint="eastAsia"/>
                <w:color w:val="000000"/>
                <w:shd w:val="clear" w:color="auto" w:fill="FFFFFF"/>
              </w:rPr>
              <w:t>表</w:t>
            </w:r>
          </w:p>
        </w:tc>
      </w:tr>
      <w:tr w:rsidR="000634C4" w:rsidTr="004E057A">
        <w:trPr>
          <w:trHeight w:val="285"/>
        </w:trPr>
        <w:tc>
          <w:tcPr>
            <w:tcW w:w="1711" w:type="dxa"/>
            <w:tcBorders>
              <w:top w:val="nil"/>
              <w:left w:val="nil"/>
              <w:bottom w:val="nil"/>
              <w:right w:val="nil"/>
            </w:tcBorders>
            <w:shd w:val="solid" w:color="FFFFFF" w:fill="auto"/>
            <w:vAlign w:val="center"/>
          </w:tcPr>
          <w:p w:rsidR="000634C4" w:rsidRDefault="000634C4" w:rsidP="004E057A">
            <w:pPr>
              <w:shd w:val="solid" w:color="FFFFFF" w:fill="auto"/>
              <w:autoSpaceDN w:val="0"/>
              <w:jc w:val="left"/>
              <w:textAlignment w:val="center"/>
              <w:rPr>
                <w:rFonts w:ascii="宋体" w:hAnsi="宋体"/>
                <w:color w:val="000000"/>
                <w:shd w:val="clear" w:color="auto" w:fill="FFFFFF"/>
              </w:rPr>
            </w:pPr>
            <w:r>
              <w:rPr>
                <w:rFonts w:ascii="宋体" w:hAnsi="宋体" w:hint="eastAsia"/>
                <w:color w:val="000000"/>
                <w:shd w:val="clear" w:color="auto" w:fill="FFFFFF"/>
              </w:rPr>
              <w:t>部门：</w:t>
            </w: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713"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741"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2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35"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653"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7325" w:type="dxa"/>
            <w:gridSpan w:val="5"/>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r>
              <w:rPr>
                <w:rFonts w:ascii="宋体" w:hAnsi="宋体" w:hint="eastAsia"/>
                <w:color w:val="000000"/>
                <w:shd w:val="clear" w:color="auto" w:fill="FFFFFF"/>
              </w:rPr>
              <w:t>金额单位：万元</w:t>
            </w: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收</w:t>
            </w:r>
            <w:r>
              <w:rPr>
                <w:rFonts w:ascii="宋体" w:hAnsi="宋体"/>
                <w:color w:val="000000"/>
                <w:shd w:val="clear" w:color="auto" w:fill="FFFFFF"/>
              </w:rPr>
              <w:t xml:space="preserve">  </w:t>
            </w:r>
            <w:r>
              <w:rPr>
                <w:rFonts w:ascii="宋体" w:hAnsi="宋体" w:hint="eastAsia"/>
                <w:color w:val="000000"/>
                <w:shd w:val="clear" w:color="auto" w:fill="FFFFFF"/>
              </w:rPr>
              <w:t>入</w:t>
            </w:r>
          </w:p>
        </w:tc>
        <w:tc>
          <w:tcPr>
            <w:tcW w:w="10690" w:type="dxa"/>
            <w:gridSpan w:val="11"/>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支</w:t>
            </w:r>
            <w:r>
              <w:rPr>
                <w:rFonts w:ascii="宋体" w:hAnsi="宋体"/>
                <w:color w:val="000000"/>
                <w:shd w:val="clear" w:color="auto" w:fill="FFFFFF"/>
              </w:rPr>
              <w:t xml:space="preserve">  </w:t>
            </w:r>
            <w:r>
              <w:rPr>
                <w:rFonts w:ascii="宋体" w:hAnsi="宋体" w:hint="eastAsia"/>
                <w:color w:val="000000"/>
                <w:shd w:val="clear" w:color="auto" w:fill="FFFFFF"/>
              </w:rPr>
              <w:t>出</w:t>
            </w:r>
          </w:p>
        </w:tc>
      </w:tr>
      <w:tr w:rsidR="000634C4" w:rsidTr="004E057A">
        <w:trPr>
          <w:trHeight w:val="63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项</w:t>
            </w:r>
            <w:r>
              <w:rPr>
                <w:rFonts w:ascii="宋体" w:hAnsi="宋体"/>
                <w:color w:val="000000"/>
                <w:shd w:val="clear" w:color="auto" w:fill="FFFFFF"/>
              </w:rPr>
              <w:t xml:space="preserve">    </w:t>
            </w:r>
            <w:r>
              <w:rPr>
                <w:rFonts w:ascii="宋体" w:hAnsi="宋体" w:hint="eastAsia"/>
                <w:color w:val="000000"/>
                <w:shd w:val="clear" w:color="auto" w:fill="FFFFFF"/>
              </w:rPr>
              <w:t>目</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行次</w:t>
            </w:r>
          </w:p>
        </w:tc>
        <w:tc>
          <w:tcPr>
            <w:tcW w:w="2112"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金额</w:t>
            </w:r>
          </w:p>
        </w:tc>
        <w:tc>
          <w:tcPr>
            <w:tcW w:w="237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项</w:t>
            </w:r>
            <w:r>
              <w:rPr>
                <w:rFonts w:ascii="宋体" w:hAnsi="宋体"/>
                <w:color w:val="000000"/>
                <w:shd w:val="clear" w:color="auto" w:fill="FFFFFF"/>
              </w:rPr>
              <w:t xml:space="preserve">    </w:t>
            </w:r>
            <w:r>
              <w:rPr>
                <w:rFonts w:ascii="宋体" w:hAnsi="宋体" w:hint="eastAsia"/>
                <w:color w:val="000000"/>
                <w:shd w:val="clear" w:color="auto" w:fill="FFFFFF"/>
              </w:rPr>
              <w:t>目</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行次</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合计</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一般公共预算财政拨款</w:t>
            </w:r>
          </w:p>
        </w:tc>
        <w:tc>
          <w:tcPr>
            <w:tcW w:w="171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政府性基金预算财政拨款</w:t>
            </w:r>
          </w:p>
        </w:tc>
      </w:tr>
      <w:tr w:rsidR="000634C4" w:rsidTr="004E057A">
        <w:trPr>
          <w:trHeight w:val="285"/>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栏</w:t>
            </w:r>
            <w:r>
              <w:rPr>
                <w:rFonts w:ascii="宋体" w:hAnsi="宋体"/>
                <w:color w:val="000000"/>
                <w:shd w:val="clear" w:color="auto" w:fill="FFFFFF"/>
              </w:rPr>
              <w:t xml:space="preserve">    </w:t>
            </w:r>
            <w:r>
              <w:rPr>
                <w:rFonts w:ascii="宋体" w:hAnsi="宋体" w:hint="eastAsia"/>
                <w:color w:val="000000"/>
                <w:shd w:val="clear" w:color="auto" w:fill="FFFFFF"/>
              </w:rPr>
              <w:t>次</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p>
        </w:tc>
        <w:tc>
          <w:tcPr>
            <w:tcW w:w="2112" w:type="dxa"/>
            <w:gridSpan w:val="4"/>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w:t>
            </w:r>
          </w:p>
        </w:tc>
        <w:tc>
          <w:tcPr>
            <w:tcW w:w="237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栏</w:t>
            </w:r>
            <w:r>
              <w:rPr>
                <w:rFonts w:ascii="宋体" w:hAnsi="宋体"/>
                <w:color w:val="000000"/>
                <w:shd w:val="clear" w:color="auto" w:fill="FFFFFF"/>
              </w:rPr>
              <w:t xml:space="preserve">    </w:t>
            </w:r>
            <w:r>
              <w:rPr>
                <w:rFonts w:ascii="宋体" w:hAnsi="宋体" w:hint="eastAsia"/>
                <w:color w:val="000000"/>
                <w:shd w:val="clear" w:color="auto" w:fill="FFFFFF"/>
              </w:rPr>
              <w:t>次</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3</w:t>
            </w:r>
          </w:p>
        </w:tc>
        <w:tc>
          <w:tcPr>
            <w:tcW w:w="1712"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4</w:t>
            </w: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一、一般公共预算财政拨款</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2449.14</w:t>
            </w:r>
          </w:p>
        </w:tc>
        <w:tc>
          <w:tcPr>
            <w:tcW w:w="237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color w:val="000000"/>
                <w:shd w:val="clear" w:color="auto" w:fill="FFFFFF"/>
              </w:rPr>
            </w:pPr>
            <w:r>
              <w:rPr>
                <w:rFonts w:ascii="宋体" w:hAnsi="宋体" w:hint="eastAsia"/>
                <w:color w:val="000000"/>
                <w:shd w:val="clear" w:color="auto" w:fill="FFFFFF"/>
              </w:rPr>
              <w:t>一、一般公共服务支出</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15</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1979.13</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1979.13</w:t>
            </w: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color w:val="000000"/>
                <w:shd w:val="clear" w:color="auto" w:fill="FFFFFF"/>
              </w:rPr>
            </w:pPr>
            <w:r>
              <w:rPr>
                <w:rFonts w:ascii="宋体" w:hAnsi="宋体" w:hint="eastAsia"/>
                <w:color w:val="000000"/>
                <w:shd w:val="clear" w:color="auto" w:fill="FFFFFF"/>
              </w:rPr>
              <w:t>二、政府性基金预算财政拨款</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37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八、社会保障和就业支出</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16</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278</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278</w:t>
            </w: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color w:val="000000"/>
                <w:shd w:val="clear" w:color="auto" w:fill="FFFFFF"/>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3</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37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left"/>
              <w:textAlignment w:val="center"/>
              <w:rPr>
                <w:rFonts w:ascii="宋体" w:hAnsi="宋体" w:hint="eastAsia"/>
                <w:color w:val="000000"/>
              </w:rPr>
            </w:pPr>
            <w:r>
              <w:rPr>
                <w:rFonts w:ascii="宋体" w:hAnsi="宋体" w:hint="eastAsia"/>
                <w:color w:val="000000"/>
              </w:rPr>
              <w:t>九、医疗卫生与计划生育支出</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17</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43.15</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43.15</w:t>
            </w: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color w:val="000000"/>
                <w:shd w:val="clear" w:color="auto" w:fill="FFFFFF"/>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4</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37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left"/>
              <w:textAlignment w:val="center"/>
              <w:rPr>
                <w:rFonts w:ascii="宋体" w:hAnsi="宋体" w:hint="eastAsia"/>
                <w:color w:val="000000"/>
              </w:rPr>
            </w:pPr>
            <w:r>
              <w:rPr>
                <w:rFonts w:ascii="宋体" w:hAnsi="宋体" w:hint="eastAsia"/>
                <w:color w:val="000000"/>
              </w:rPr>
              <w:t>十五、商业服务等支出</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18</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151.67</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151.67</w:t>
            </w: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left"/>
              <w:textAlignment w:val="center"/>
              <w:rPr>
                <w:rFonts w:ascii="宋体" w:hAnsi="宋体"/>
                <w:color w:val="000000"/>
                <w:shd w:val="clear" w:color="auto" w:fill="FFFFFF"/>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5</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37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left"/>
              <w:textAlignment w:val="center"/>
              <w:rPr>
                <w:rFonts w:ascii="宋体" w:hAnsi="宋体" w:hint="eastAsia"/>
                <w:color w:val="000000"/>
              </w:rPr>
            </w:pPr>
            <w:r>
              <w:rPr>
                <w:rFonts w:ascii="宋体" w:hAnsi="宋体" w:hint="eastAsia"/>
                <w:color w:val="000000"/>
              </w:rPr>
              <w:t>十九、住房保障支出</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19</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101.48</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101.48</w:t>
            </w: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8</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hint="eastAsia"/>
                <w:color w:val="000000"/>
              </w:rPr>
            </w:pP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center"/>
              <w:textAlignment w:val="center"/>
              <w:rPr>
                <w:rFonts w:ascii="宋体" w:hAnsi="宋体"/>
                <w:color w:val="000000"/>
              </w:rPr>
            </w:pP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right"/>
              <w:textAlignment w:val="center"/>
              <w:rPr>
                <w:rFonts w:ascii="宋体" w:hAnsi="宋体" w:hint="eastAsia"/>
                <w:color w:val="000000"/>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b/>
                <w:bCs/>
                <w:color w:val="000000"/>
              </w:rPr>
            </w:pPr>
            <w:r>
              <w:rPr>
                <w:rFonts w:ascii="宋体" w:hAnsi="宋体" w:hint="eastAsia"/>
                <w:b/>
                <w:bCs/>
                <w:color w:val="000000"/>
              </w:rPr>
              <w:t>本年收入合计</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9</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2449.14</w:t>
            </w:r>
          </w:p>
        </w:tc>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b/>
                <w:bCs/>
                <w:color w:val="000000"/>
              </w:rPr>
            </w:pPr>
            <w:r>
              <w:rPr>
                <w:rFonts w:ascii="宋体" w:hAnsi="宋体" w:hint="eastAsia"/>
                <w:b/>
                <w:bCs/>
                <w:color w:val="000000"/>
              </w:rPr>
              <w:t>本年支出合计</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25</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Pr="00EA33E0" w:rsidRDefault="000634C4" w:rsidP="004E057A">
            <w:pPr>
              <w:autoSpaceDN w:val="0"/>
              <w:jc w:val="right"/>
              <w:textAlignment w:val="center"/>
              <w:rPr>
                <w:rFonts w:ascii="宋体" w:hAnsi="宋体" w:hint="eastAsia"/>
                <w:bCs/>
                <w:color w:val="000000"/>
              </w:rPr>
            </w:pPr>
            <w:r w:rsidRPr="00EA33E0">
              <w:rPr>
                <w:rFonts w:ascii="宋体" w:hAnsi="宋体" w:hint="eastAsia"/>
                <w:bCs/>
                <w:color w:val="000000"/>
              </w:rPr>
              <w:t>2553.43</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2553.43</w:t>
            </w: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b/>
                <w:bCs/>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年初结转和结余</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10</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293.13</w:t>
            </w:r>
          </w:p>
        </w:tc>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hint="eastAsia"/>
                <w:color w:val="000000"/>
              </w:rPr>
              <w:t>年末结转和结余</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24</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188.84</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188.84</w:t>
            </w: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color w:val="000000"/>
              </w:rPr>
              <w:t xml:space="preserve">  </w:t>
            </w:r>
            <w:r>
              <w:rPr>
                <w:rFonts w:ascii="宋体" w:hAnsi="宋体" w:hint="eastAsia"/>
                <w:color w:val="000000"/>
              </w:rPr>
              <w:t>一般公共预算财政拨款</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11</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293.13</w:t>
            </w:r>
          </w:p>
        </w:tc>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25</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r>
              <w:rPr>
                <w:rFonts w:ascii="宋体" w:hAnsi="宋体"/>
                <w:color w:val="000000"/>
              </w:rPr>
              <w:t xml:space="preserve">  </w:t>
            </w:r>
            <w:r>
              <w:rPr>
                <w:rFonts w:ascii="宋体" w:hAnsi="宋体" w:hint="eastAsia"/>
                <w:color w:val="000000"/>
              </w:rPr>
              <w:t>政府性基金预算财政拨款</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12</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26</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13</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27</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color w:val="000000"/>
              </w:rPr>
            </w:pPr>
          </w:p>
        </w:tc>
      </w:tr>
      <w:tr w:rsidR="000634C4" w:rsidTr="004E057A">
        <w:trPr>
          <w:trHeight w:val="360"/>
        </w:trPr>
        <w:tc>
          <w:tcPr>
            <w:tcW w:w="3660" w:type="dxa"/>
            <w:gridSpan w:val="3"/>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hint="eastAsia"/>
                <w:b/>
                <w:bCs/>
                <w:color w:val="000000"/>
                <w:shd w:val="clear" w:color="auto" w:fill="FFFFFF"/>
              </w:rPr>
              <w:t>合计</w:t>
            </w:r>
          </w:p>
        </w:tc>
        <w:tc>
          <w:tcPr>
            <w:tcW w:w="997"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14</w:t>
            </w:r>
          </w:p>
        </w:tc>
        <w:tc>
          <w:tcPr>
            <w:tcW w:w="2112"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2742.27</w:t>
            </w:r>
          </w:p>
        </w:tc>
        <w:tc>
          <w:tcPr>
            <w:tcW w:w="2370"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hint="eastAsia"/>
                <w:b/>
                <w:bCs/>
                <w:color w:val="000000"/>
                <w:shd w:val="clear" w:color="auto" w:fill="FFFFFF"/>
              </w:rPr>
              <w:t>合计</w:t>
            </w:r>
          </w:p>
        </w:tc>
        <w:tc>
          <w:tcPr>
            <w:tcW w:w="664"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color w:val="000000"/>
                <w:shd w:val="clear" w:color="auto" w:fill="FFFFFF"/>
              </w:rPr>
              <w:t>28</w:t>
            </w:r>
          </w:p>
        </w:tc>
        <w:tc>
          <w:tcPr>
            <w:tcW w:w="129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2742.27</w:t>
            </w:r>
          </w:p>
        </w:tc>
        <w:tc>
          <w:tcPr>
            <w:tcW w:w="154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0634C4" w:rsidRDefault="000634C4" w:rsidP="004E057A">
            <w:pPr>
              <w:shd w:val="solid" w:color="FFFFFF" w:fill="auto"/>
              <w:autoSpaceDN w:val="0"/>
              <w:jc w:val="right"/>
              <w:textAlignment w:val="center"/>
              <w:rPr>
                <w:rFonts w:ascii="宋体" w:hAnsi="宋体" w:hint="eastAsia"/>
                <w:color w:val="000000"/>
                <w:shd w:val="clear" w:color="auto" w:fill="FFFFFF"/>
              </w:rPr>
            </w:pPr>
            <w:r>
              <w:rPr>
                <w:rFonts w:ascii="宋体" w:hAnsi="宋体" w:hint="eastAsia"/>
                <w:color w:val="000000"/>
                <w:shd w:val="clear" w:color="auto" w:fill="FFFFFF"/>
              </w:rPr>
              <w:t>2742.27</w:t>
            </w:r>
          </w:p>
        </w:tc>
        <w:tc>
          <w:tcPr>
            <w:tcW w:w="1712"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left"/>
              <w:textAlignment w:val="center"/>
              <w:rPr>
                <w:rFonts w:ascii="宋体" w:hAnsi="宋体"/>
                <w:b/>
                <w:bCs/>
                <w:color w:val="000000"/>
              </w:rPr>
            </w:pPr>
          </w:p>
        </w:tc>
      </w:tr>
    </w:tbl>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注：本表反映部门本年度一般公共预算财政拨款和政府性基金预算财政拨款的总收支和年末结转结余情况。</w:t>
      </w:r>
    </w:p>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w:t>
      </w:r>
      <w:r>
        <w:rPr>
          <w:rFonts w:ascii="仿宋_GB2312" w:eastAsia="仿宋_GB2312" w:hAnsi="宋体" w:cs="仿宋_GB2312"/>
          <w:sz w:val="24"/>
          <w:szCs w:val="24"/>
        </w:rPr>
        <w:t>1-5</w:t>
      </w:r>
    </w:p>
    <w:tbl>
      <w:tblPr>
        <w:tblW w:w="15351" w:type="dxa"/>
        <w:tblInd w:w="-252" w:type="dxa"/>
        <w:tblLayout w:type="fixed"/>
        <w:tblLook w:val="0000"/>
      </w:tblPr>
      <w:tblGrid>
        <w:gridCol w:w="540"/>
        <w:gridCol w:w="540"/>
        <w:gridCol w:w="66"/>
        <w:gridCol w:w="240"/>
        <w:gridCol w:w="240"/>
        <w:gridCol w:w="428"/>
        <w:gridCol w:w="242"/>
        <w:gridCol w:w="443"/>
        <w:gridCol w:w="68"/>
        <w:gridCol w:w="688"/>
        <w:gridCol w:w="144"/>
        <w:gridCol w:w="367"/>
        <w:gridCol w:w="409"/>
        <w:gridCol w:w="342"/>
        <w:gridCol w:w="478"/>
        <w:gridCol w:w="221"/>
        <w:gridCol w:w="257"/>
        <w:gridCol w:w="236"/>
        <w:gridCol w:w="497"/>
        <w:gridCol w:w="307"/>
        <w:gridCol w:w="478"/>
        <w:gridCol w:w="436"/>
        <w:gridCol w:w="939"/>
        <w:gridCol w:w="628"/>
        <w:gridCol w:w="478"/>
        <w:gridCol w:w="959"/>
        <w:gridCol w:w="915"/>
        <w:gridCol w:w="975"/>
        <w:gridCol w:w="725"/>
        <w:gridCol w:w="1244"/>
        <w:gridCol w:w="821"/>
      </w:tblGrid>
      <w:tr w:rsidR="000634C4" w:rsidTr="004E057A">
        <w:trPr>
          <w:trHeight w:val="450"/>
        </w:trPr>
        <w:tc>
          <w:tcPr>
            <w:tcW w:w="15351" w:type="dxa"/>
            <w:gridSpan w:val="31"/>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b/>
                <w:bCs/>
                <w:color w:val="000000"/>
                <w:sz w:val="28"/>
                <w:szCs w:val="28"/>
                <w:shd w:val="clear" w:color="auto" w:fill="FFFFFF"/>
              </w:rPr>
              <w:t>2016</w:t>
            </w:r>
            <w:r>
              <w:rPr>
                <w:rFonts w:ascii="宋体" w:hAnsi="宋体" w:hint="eastAsia"/>
                <w:b/>
                <w:bCs/>
                <w:color w:val="000000"/>
                <w:sz w:val="28"/>
                <w:szCs w:val="28"/>
                <w:shd w:val="clear" w:color="auto" w:fill="FFFFFF"/>
              </w:rPr>
              <w:t>年度一般公共预算财政拨款收入支出决算表</w:t>
            </w:r>
          </w:p>
        </w:tc>
      </w:tr>
      <w:tr w:rsidR="000634C4" w:rsidTr="004E057A">
        <w:trPr>
          <w:trHeight w:val="315"/>
        </w:trPr>
        <w:tc>
          <w:tcPr>
            <w:tcW w:w="1146" w:type="dxa"/>
            <w:gridSpan w:val="3"/>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40"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668"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42"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68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751"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3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80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1375"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62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639" w:type="dxa"/>
            <w:gridSpan w:val="6"/>
            <w:tcBorders>
              <w:top w:val="nil"/>
              <w:left w:val="nil"/>
              <w:bottom w:val="nil"/>
              <w:right w:val="nil"/>
            </w:tcBorders>
            <w:shd w:val="solid" w:color="FFFFFF" w:fill="auto"/>
            <w:vAlign w:val="bottom"/>
          </w:tcPr>
          <w:p w:rsidR="000634C4" w:rsidRDefault="000634C4" w:rsidP="004E057A">
            <w:pPr>
              <w:shd w:val="solid" w:color="FFFFFF" w:fill="auto"/>
              <w:autoSpaceDN w:val="0"/>
              <w:jc w:val="right"/>
              <w:textAlignment w:val="bottom"/>
              <w:rPr>
                <w:rFonts w:ascii="宋体" w:hAns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05</w:t>
            </w:r>
            <w:r>
              <w:rPr>
                <w:rFonts w:ascii="宋体" w:hAnsi="宋体" w:hint="eastAsia"/>
                <w:color w:val="000000"/>
                <w:shd w:val="clear" w:color="auto" w:fill="FFFFFF"/>
              </w:rPr>
              <w:t>表</w:t>
            </w:r>
          </w:p>
        </w:tc>
      </w:tr>
      <w:tr w:rsidR="000634C4" w:rsidTr="004E057A">
        <w:trPr>
          <w:trHeight w:val="285"/>
        </w:trPr>
        <w:tc>
          <w:tcPr>
            <w:tcW w:w="1146" w:type="dxa"/>
            <w:gridSpan w:val="3"/>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部门：</w:t>
            </w:r>
          </w:p>
        </w:tc>
        <w:tc>
          <w:tcPr>
            <w:tcW w:w="240"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40"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670"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68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751"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3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80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1375"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62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639" w:type="dxa"/>
            <w:gridSpan w:val="6"/>
            <w:tcBorders>
              <w:top w:val="nil"/>
              <w:left w:val="nil"/>
              <w:bottom w:val="nil"/>
              <w:right w:val="nil"/>
            </w:tcBorders>
            <w:shd w:val="solid" w:color="FFFFFF" w:fill="auto"/>
            <w:vAlign w:val="bottom"/>
          </w:tcPr>
          <w:p w:rsidR="000634C4" w:rsidRDefault="000634C4" w:rsidP="004E057A">
            <w:pPr>
              <w:shd w:val="solid" w:color="FFFFFF" w:fill="auto"/>
              <w:autoSpaceDN w:val="0"/>
              <w:jc w:val="right"/>
              <w:textAlignment w:val="bottom"/>
              <w:rPr>
                <w:rFonts w:ascii="宋体" w:hAnsi="宋体"/>
                <w:color w:val="000000"/>
                <w:shd w:val="clear" w:color="auto" w:fill="FFFFFF"/>
              </w:rPr>
            </w:pPr>
            <w:r>
              <w:rPr>
                <w:rFonts w:ascii="宋体" w:hAnsi="宋体" w:hint="eastAsia"/>
                <w:color w:val="000000"/>
                <w:shd w:val="clear" w:color="auto" w:fill="FFFFFF"/>
              </w:rPr>
              <w:t>金额单位：万元</w:t>
            </w:r>
          </w:p>
        </w:tc>
      </w:tr>
      <w:tr w:rsidR="000634C4" w:rsidTr="004E057A">
        <w:trPr>
          <w:trHeight w:val="600"/>
        </w:trPr>
        <w:tc>
          <w:tcPr>
            <w:tcW w:w="1626" w:type="dxa"/>
            <w:gridSpan w:val="5"/>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科目编码</w:t>
            </w:r>
          </w:p>
        </w:tc>
        <w:tc>
          <w:tcPr>
            <w:tcW w:w="1113" w:type="dxa"/>
            <w:gridSpan w:val="3"/>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科目名称</w:t>
            </w:r>
          </w:p>
        </w:tc>
        <w:tc>
          <w:tcPr>
            <w:tcW w:w="2717" w:type="dxa"/>
            <w:gridSpan w:val="8"/>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年初结转和结余</w:t>
            </w:r>
          </w:p>
        </w:tc>
        <w:tc>
          <w:tcPr>
            <w:tcW w:w="3150" w:type="dxa"/>
            <w:gridSpan w:val="7"/>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本年收入</w:t>
            </w:r>
          </w:p>
        </w:tc>
        <w:tc>
          <w:tcPr>
            <w:tcW w:w="2980"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本年支出</w:t>
            </w:r>
          </w:p>
        </w:tc>
        <w:tc>
          <w:tcPr>
            <w:tcW w:w="3765"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年末结转和结余</w:t>
            </w:r>
          </w:p>
        </w:tc>
      </w:tr>
      <w:tr w:rsidR="000634C4" w:rsidTr="004E057A">
        <w:trPr>
          <w:trHeight w:val="600"/>
        </w:trPr>
        <w:tc>
          <w:tcPr>
            <w:tcW w:w="1626" w:type="dxa"/>
            <w:gridSpan w:val="5"/>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1113" w:type="dxa"/>
            <w:gridSpan w:val="3"/>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00" w:type="dxa"/>
            <w:gridSpan w:val="3"/>
            <w:vMerge w:val="restart"/>
            <w:tcBorders>
              <w:top w:val="single" w:sz="4" w:space="0" w:color="000000"/>
              <w:left w:val="single" w:sz="4" w:space="0" w:color="000000"/>
              <w:bottom w:val="nil"/>
              <w:right w:val="single" w:sz="4" w:space="0" w:color="000000"/>
            </w:tcBorders>
            <w:vAlign w:val="center"/>
          </w:tcPr>
          <w:p w:rsidR="000634C4" w:rsidRDefault="000634C4" w:rsidP="004E057A">
            <w:pPr>
              <w:autoSpaceDN w:val="0"/>
              <w:textAlignment w:val="center"/>
              <w:rPr>
                <w:rFonts w:ascii="宋体" w:hAnsi="宋体"/>
                <w:color w:val="000000"/>
              </w:rPr>
            </w:pPr>
            <w:r>
              <w:rPr>
                <w:rFonts w:ascii="宋体" w:hAnsi="宋体" w:hint="eastAsia"/>
                <w:color w:val="000000"/>
              </w:rPr>
              <w:t>合计</w:t>
            </w:r>
          </w:p>
          <w:p w:rsidR="000634C4" w:rsidRDefault="000634C4" w:rsidP="004E057A">
            <w:pPr>
              <w:autoSpaceDN w:val="0"/>
              <w:jc w:val="center"/>
              <w:textAlignment w:val="center"/>
              <w:rPr>
                <w:rFonts w:ascii="宋体" w:hAnsi="宋体"/>
                <w:color w:val="000000"/>
              </w:rPr>
            </w:pPr>
          </w:p>
        </w:tc>
        <w:tc>
          <w:tcPr>
            <w:tcW w:w="776" w:type="dxa"/>
            <w:gridSpan w:val="2"/>
            <w:vMerge w:val="restart"/>
            <w:tcBorders>
              <w:top w:val="single" w:sz="4" w:space="0" w:color="000000"/>
              <w:left w:val="single" w:sz="4" w:space="0" w:color="000000"/>
              <w:bottom w:val="nil"/>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基本支出结转</w:t>
            </w:r>
          </w:p>
        </w:tc>
        <w:tc>
          <w:tcPr>
            <w:tcW w:w="10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textAlignment w:val="center"/>
              <w:rPr>
                <w:rFonts w:ascii="宋体" w:hAnsi="宋体" w:hint="eastAsia"/>
                <w:color w:val="000000"/>
              </w:rPr>
            </w:pPr>
            <w:r>
              <w:rPr>
                <w:rFonts w:ascii="宋体" w:hAnsi="宋体" w:hint="eastAsia"/>
                <w:color w:val="000000"/>
              </w:rPr>
              <w:t>项目支</w:t>
            </w:r>
          </w:p>
          <w:p w:rsidR="000634C4" w:rsidRDefault="000634C4" w:rsidP="004E057A">
            <w:pPr>
              <w:autoSpaceDN w:val="0"/>
              <w:textAlignment w:val="center"/>
              <w:rPr>
                <w:rFonts w:ascii="宋体" w:hAnsi="宋体" w:hint="eastAsia"/>
                <w:color w:val="000000"/>
              </w:rPr>
            </w:pPr>
            <w:r>
              <w:rPr>
                <w:rFonts w:ascii="宋体" w:hAnsi="宋体" w:hint="eastAsia"/>
                <w:color w:val="000000"/>
              </w:rPr>
              <w:t>出结转</w:t>
            </w:r>
          </w:p>
          <w:p w:rsidR="000634C4" w:rsidRDefault="000634C4" w:rsidP="004E057A">
            <w:pPr>
              <w:autoSpaceDN w:val="0"/>
              <w:textAlignment w:val="center"/>
              <w:rPr>
                <w:rFonts w:ascii="宋体" w:hAnsi="宋体"/>
                <w:color w:val="000000"/>
              </w:rPr>
            </w:pPr>
            <w:r>
              <w:rPr>
                <w:rFonts w:ascii="宋体" w:hAnsi="宋体" w:hint="eastAsia"/>
                <w:color w:val="000000"/>
              </w:rPr>
              <w:t>和结余</w:t>
            </w:r>
          </w:p>
        </w:tc>
        <w:tc>
          <w:tcPr>
            <w:tcW w:w="990" w:type="dxa"/>
            <w:gridSpan w:val="3"/>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1221" w:type="dxa"/>
            <w:gridSpan w:val="3"/>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939"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 支出</w:t>
            </w:r>
          </w:p>
        </w:tc>
        <w:tc>
          <w:tcPr>
            <w:tcW w:w="11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基本支出结转</w:t>
            </w:r>
          </w:p>
        </w:tc>
        <w:tc>
          <w:tcPr>
            <w:tcW w:w="206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项目支出结转和结余</w:t>
            </w:r>
          </w:p>
        </w:tc>
      </w:tr>
      <w:tr w:rsidR="000634C4" w:rsidTr="004E057A">
        <w:trPr>
          <w:trHeight w:val="1230"/>
        </w:trPr>
        <w:tc>
          <w:tcPr>
            <w:tcW w:w="1626" w:type="dxa"/>
            <w:gridSpan w:val="5"/>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1113" w:type="dxa"/>
            <w:gridSpan w:val="3"/>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00" w:type="dxa"/>
            <w:gridSpan w:val="3"/>
            <w:vMerge/>
            <w:tcBorders>
              <w:top w:val="nil"/>
              <w:left w:val="single" w:sz="4" w:space="0" w:color="000000"/>
              <w:bottom w:val="single" w:sz="4" w:space="0" w:color="000000"/>
              <w:right w:val="single" w:sz="4" w:space="0" w:color="000000"/>
            </w:tcBorders>
            <w:vAlign w:val="center"/>
          </w:tcPr>
          <w:p w:rsidR="000634C4" w:rsidRDefault="000634C4" w:rsidP="004E057A">
            <w:pPr>
              <w:rPr>
                <w:rFonts w:ascii="宋体" w:hAnsi="宋体"/>
                <w:color w:val="000000"/>
              </w:rPr>
            </w:pPr>
          </w:p>
        </w:tc>
        <w:tc>
          <w:tcPr>
            <w:tcW w:w="776" w:type="dxa"/>
            <w:gridSpan w:val="2"/>
            <w:vMerge/>
            <w:tcBorders>
              <w:top w:val="nil"/>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1041" w:type="dxa"/>
            <w:gridSpan w:val="3"/>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90" w:type="dxa"/>
            <w:gridSpan w:val="3"/>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1221" w:type="dxa"/>
            <w:gridSpan w:val="3"/>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39"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1106" w:type="dxa"/>
            <w:gridSpan w:val="2"/>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项目支出结转</w:t>
            </w: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项目支出结余</w:t>
            </w:r>
          </w:p>
        </w:tc>
      </w:tr>
      <w:tr w:rsidR="000634C4" w:rsidTr="004E057A">
        <w:trPr>
          <w:trHeight w:val="390"/>
        </w:trPr>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类</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款</w:t>
            </w:r>
          </w:p>
        </w:tc>
        <w:tc>
          <w:tcPr>
            <w:tcW w:w="546" w:type="dxa"/>
            <w:gridSpan w:val="3"/>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栏次</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w:t>
            </w: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w:t>
            </w: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4</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5</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6</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7</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8</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10</w:t>
            </w: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11</w:t>
            </w: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12</w:t>
            </w: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13</w:t>
            </w:r>
          </w:p>
        </w:tc>
      </w:tr>
      <w:tr w:rsidR="000634C4" w:rsidTr="004E057A">
        <w:trPr>
          <w:trHeight w:val="480"/>
        </w:trPr>
        <w:tc>
          <w:tcPr>
            <w:tcW w:w="540"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546" w:type="dxa"/>
            <w:gridSpan w:val="3"/>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293.13</w:t>
            </w: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293.13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2449.14</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1920.48</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528.66</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2553.43</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1920.48</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632.95</w:t>
            </w: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188.84</w:t>
            </w: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188.84</w:t>
            </w: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行政运行</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hint="eastAsia"/>
                <w:color w:val="000000"/>
              </w:rPr>
            </w:pPr>
            <w:r>
              <w:rPr>
                <w:rFonts w:ascii="宋体" w:hAnsi="宋体" w:hint="eastAsia"/>
                <w:color w:val="000000"/>
              </w:rPr>
              <w:t>1266.28</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color w:val="000000"/>
              </w:rPr>
            </w:pPr>
            <w:r>
              <w:rPr>
                <w:rFonts w:ascii="宋体" w:hAnsi="宋体" w:hint="eastAsia"/>
                <w:color w:val="000000"/>
              </w:rPr>
              <w:t>1266.28</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1266.28</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1266.28</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一般行政管理事务</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293.13</w:t>
            </w: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293.13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hint="eastAsia"/>
                <w:color w:val="000000"/>
              </w:rPr>
            </w:pPr>
            <w:r>
              <w:rPr>
                <w:rFonts w:ascii="宋体" w:hAnsi="宋体" w:hint="eastAsia"/>
                <w:color w:val="000000"/>
              </w:rPr>
              <w:t>298.24</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color w:val="000000"/>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298.24</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437.24</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437.24</w:t>
            </w: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154.12</w:t>
            </w: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154.12</w:t>
            </w: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50</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事业运行</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hint="eastAsia"/>
                <w:color w:val="000000"/>
              </w:rPr>
            </w:pPr>
            <w:r>
              <w:rPr>
                <w:rFonts w:ascii="宋体" w:hAnsi="宋体" w:hint="eastAsia"/>
                <w:color w:val="000000"/>
              </w:rPr>
              <w:t>231.56</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color w:val="000000"/>
              </w:rPr>
            </w:pPr>
            <w:r>
              <w:rPr>
                <w:rFonts w:ascii="宋体" w:hAnsi="宋体" w:hint="eastAsia"/>
                <w:color w:val="000000"/>
              </w:rPr>
              <w:t>231.56</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231.56</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231.56</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201</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99</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shd w:val="solid" w:color="FFFFFF" w:fill="auto"/>
              <w:autoSpaceDN w:val="0"/>
              <w:jc w:val="left"/>
              <w:textAlignment w:val="center"/>
              <w:rPr>
                <w:rFonts w:ascii="宋体" w:hAnsi="宋体"/>
                <w:color w:val="000000"/>
                <w:shd w:val="clear" w:color="auto" w:fill="FFFFFF"/>
              </w:rPr>
            </w:pPr>
            <w:r w:rsidRPr="000464F0">
              <w:rPr>
                <w:rFonts w:ascii="宋体" w:hAnsi="宋体" w:hint="eastAsia"/>
                <w:color w:val="000000"/>
                <w:shd w:val="clear" w:color="auto" w:fill="FFFFFF"/>
              </w:rPr>
              <w:t>其他政府办公厅（室）及相关机构事务支出</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hint="eastAsia"/>
                <w:color w:val="000000"/>
              </w:rPr>
            </w:pPr>
            <w:r>
              <w:rPr>
                <w:rFonts w:ascii="宋体" w:hAnsi="宋体" w:hint="eastAsia"/>
                <w:color w:val="000000"/>
              </w:rPr>
              <w:t>53.36</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0464F0" w:rsidRDefault="000634C4" w:rsidP="004E057A">
            <w:pPr>
              <w:autoSpaceDN w:val="0"/>
              <w:jc w:val="right"/>
              <w:textAlignment w:val="center"/>
              <w:rPr>
                <w:rFonts w:ascii="宋体" w:hAnsi="宋体"/>
                <w:color w:val="000000"/>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53.36</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44.04</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44.04</w:t>
            </w: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9.32</w:t>
            </w: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9.32</w:t>
            </w: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lastRenderedPageBreak/>
              <w:t>206</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04</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99</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DE218C" w:rsidRDefault="000634C4" w:rsidP="004E057A">
            <w:pPr>
              <w:shd w:val="solid" w:color="FFFFFF" w:fill="auto"/>
              <w:autoSpaceDN w:val="0"/>
              <w:jc w:val="left"/>
              <w:textAlignment w:val="center"/>
              <w:rPr>
                <w:rFonts w:ascii="宋体" w:hAnsi="宋体"/>
                <w:color w:val="000000"/>
                <w:shd w:val="clear" w:color="auto" w:fill="FFFFFF"/>
              </w:rPr>
            </w:pPr>
            <w:r w:rsidRPr="00DE218C">
              <w:rPr>
                <w:rFonts w:ascii="宋体" w:hAnsi="宋体" w:hint="eastAsia"/>
                <w:color w:val="000000"/>
                <w:shd w:val="clear" w:color="auto" w:fill="FFFFFF"/>
              </w:rPr>
              <w:t xml:space="preserve">  其他技术研究与开发支出</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25.4</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25.4</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25.4</w:t>
            </w: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25.4</w:t>
            </w: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208</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归口管理的行政单位离退休</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260.68</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260.68</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260.68</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260.68</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208</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事业单位离退休</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17.32</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17.32</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17.32</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17.32</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210</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行政单位医疗</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34.8</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color w:val="000000"/>
              </w:rPr>
            </w:pPr>
            <w:r>
              <w:rPr>
                <w:rFonts w:ascii="宋体" w:hAnsi="宋体" w:hint="eastAsia"/>
                <w:color w:val="000000"/>
              </w:rPr>
              <w:t>34.8</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34.8</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34.8</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210</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05</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shd w:val="solid" w:color="FFFFFF" w:fill="auto"/>
              <w:autoSpaceDN w:val="0"/>
              <w:jc w:val="left"/>
              <w:textAlignment w:val="center"/>
              <w:rPr>
                <w:rFonts w:ascii="宋体" w:hAnsi="宋体"/>
                <w:color w:val="000000"/>
                <w:shd w:val="clear" w:color="auto" w:fill="FFFFFF"/>
              </w:rPr>
            </w:pPr>
            <w:r w:rsidRPr="007A042F">
              <w:rPr>
                <w:rFonts w:ascii="宋体" w:hAnsi="宋体" w:hint="eastAsia"/>
                <w:color w:val="000000"/>
                <w:shd w:val="clear" w:color="auto" w:fill="FFFFFF"/>
              </w:rPr>
              <w:t xml:space="preserve">  事业单位医疗</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8.35</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7A042F" w:rsidRDefault="000634C4" w:rsidP="004E057A">
            <w:pPr>
              <w:autoSpaceDN w:val="0"/>
              <w:jc w:val="right"/>
              <w:textAlignment w:val="center"/>
              <w:rPr>
                <w:rFonts w:ascii="宋体" w:hAnsi="宋体" w:hint="eastAsia"/>
                <w:color w:val="000000"/>
              </w:rPr>
            </w:pPr>
            <w:r>
              <w:rPr>
                <w:rFonts w:ascii="宋体" w:hAnsi="宋体" w:hint="eastAsia"/>
                <w:color w:val="000000"/>
              </w:rPr>
              <w:t>8.35</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8.35</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8.35</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216</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06</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99</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shd w:val="solid" w:color="FFFFFF" w:fill="auto"/>
              <w:autoSpaceDN w:val="0"/>
              <w:jc w:val="left"/>
              <w:textAlignment w:val="center"/>
              <w:rPr>
                <w:rFonts w:ascii="宋体" w:hAnsi="宋体"/>
                <w:color w:val="000000"/>
                <w:shd w:val="clear" w:color="auto" w:fill="FFFFFF"/>
              </w:rPr>
            </w:pPr>
            <w:r w:rsidRPr="00505C23">
              <w:rPr>
                <w:rFonts w:ascii="宋体" w:hAnsi="宋体" w:hint="eastAsia"/>
                <w:color w:val="000000"/>
                <w:shd w:val="clear" w:color="auto" w:fill="FFFFFF"/>
              </w:rPr>
              <w:t>涉外发展服务支出</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color w:val="000000"/>
              </w:rPr>
            </w:pPr>
            <w:r>
              <w:rPr>
                <w:rFonts w:ascii="宋体" w:hAnsi="宋体" w:hint="eastAsia"/>
                <w:color w:val="000000"/>
              </w:rPr>
              <w:t>151.67</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color w:val="000000"/>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151.67</w:t>
            </w: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151.67</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151.67</w:t>
            </w: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221</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01</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shd w:val="solid" w:color="FFFFFF" w:fill="auto"/>
              <w:autoSpaceDN w:val="0"/>
              <w:jc w:val="left"/>
              <w:textAlignment w:val="center"/>
              <w:rPr>
                <w:rFonts w:ascii="宋体" w:hAnsi="宋体"/>
                <w:color w:val="000000"/>
                <w:shd w:val="clear" w:color="auto" w:fill="FFFFFF"/>
              </w:rPr>
            </w:pPr>
            <w:r w:rsidRPr="00505C23">
              <w:rPr>
                <w:rFonts w:ascii="宋体" w:hAnsi="宋体" w:hint="eastAsia"/>
                <w:color w:val="000000"/>
                <w:shd w:val="clear" w:color="auto" w:fill="FFFFFF"/>
              </w:rPr>
              <w:t>住房公积金</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hint="eastAsia"/>
                <w:color w:val="000000"/>
              </w:rPr>
            </w:pPr>
            <w:r>
              <w:rPr>
                <w:rFonts w:ascii="宋体" w:hAnsi="宋体" w:hint="eastAsia"/>
                <w:color w:val="000000"/>
              </w:rPr>
              <w:t>91.88</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hint="eastAsia"/>
                <w:color w:val="000000"/>
              </w:rPr>
            </w:pPr>
            <w:r>
              <w:rPr>
                <w:rFonts w:ascii="宋体" w:hAnsi="宋体" w:hint="eastAsia"/>
                <w:color w:val="000000"/>
              </w:rPr>
              <w:t>91.88</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91.88</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91.88</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221</w:t>
            </w:r>
          </w:p>
        </w:tc>
        <w:tc>
          <w:tcPr>
            <w:tcW w:w="54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02</w:t>
            </w:r>
          </w:p>
        </w:tc>
        <w:tc>
          <w:tcPr>
            <w:tcW w:w="546"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shd w:val="solid" w:color="FFFFFF" w:fill="auto"/>
              <w:autoSpaceDN w:val="0"/>
              <w:jc w:val="left"/>
              <w:textAlignment w:val="center"/>
              <w:rPr>
                <w:rFonts w:ascii="宋体" w:hAnsi="宋体" w:hint="eastAsia"/>
                <w:color w:val="000000"/>
                <w:shd w:val="clear" w:color="auto" w:fill="FFFFFF"/>
              </w:rPr>
            </w:pPr>
            <w:r>
              <w:rPr>
                <w:rFonts w:ascii="宋体" w:hAnsi="宋体" w:hint="eastAsia"/>
                <w:color w:val="000000"/>
                <w:shd w:val="clear" w:color="auto" w:fill="FFFFFF"/>
              </w:rPr>
              <w:t>03</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shd w:val="solid" w:color="FFFFFF" w:fill="auto"/>
              <w:autoSpaceDN w:val="0"/>
              <w:jc w:val="left"/>
              <w:textAlignment w:val="center"/>
              <w:rPr>
                <w:rFonts w:ascii="宋体" w:hAnsi="宋体"/>
                <w:color w:val="000000"/>
                <w:shd w:val="clear" w:color="auto" w:fill="FFFFFF"/>
              </w:rPr>
            </w:pPr>
            <w:r w:rsidRPr="00505C23">
              <w:rPr>
                <w:rFonts w:ascii="宋体" w:hAnsi="宋体" w:hint="eastAsia"/>
                <w:color w:val="000000"/>
                <w:shd w:val="clear" w:color="auto" w:fill="FFFFFF"/>
              </w:rPr>
              <w:t>购房补贴</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7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41"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hint="eastAsia"/>
                <w:color w:val="000000"/>
              </w:rPr>
            </w:pPr>
            <w:r>
              <w:rPr>
                <w:rFonts w:ascii="宋体" w:hAnsi="宋体" w:hint="eastAsia"/>
                <w:color w:val="000000"/>
              </w:rPr>
              <w:t>9.6</w:t>
            </w:r>
          </w:p>
        </w:tc>
        <w:tc>
          <w:tcPr>
            <w:tcW w:w="1221" w:type="dxa"/>
            <w:gridSpan w:val="3"/>
            <w:tcBorders>
              <w:top w:val="single" w:sz="4" w:space="0" w:color="000000"/>
              <w:left w:val="single" w:sz="4" w:space="0" w:color="000000"/>
              <w:bottom w:val="single" w:sz="4" w:space="0" w:color="000000"/>
              <w:right w:val="single" w:sz="4" w:space="0" w:color="000000"/>
            </w:tcBorders>
            <w:vAlign w:val="center"/>
          </w:tcPr>
          <w:p w:rsidR="000634C4" w:rsidRPr="00505C23" w:rsidRDefault="000634C4" w:rsidP="004E057A">
            <w:pPr>
              <w:autoSpaceDN w:val="0"/>
              <w:jc w:val="right"/>
              <w:textAlignment w:val="center"/>
              <w:rPr>
                <w:rFonts w:ascii="宋体" w:hAnsi="宋体" w:hint="eastAsia"/>
                <w:color w:val="000000"/>
              </w:rPr>
            </w:pPr>
            <w:r>
              <w:rPr>
                <w:rFonts w:ascii="宋体" w:hAnsi="宋体" w:hint="eastAsia"/>
                <w:color w:val="000000"/>
              </w:rPr>
              <w:t>9.6</w:t>
            </w:r>
          </w:p>
        </w:tc>
        <w:tc>
          <w:tcPr>
            <w:tcW w:w="93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p>
        </w:tc>
        <w:tc>
          <w:tcPr>
            <w:tcW w:w="110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right"/>
              <w:textAlignment w:val="center"/>
              <w:rPr>
                <w:rFonts w:ascii="宋体" w:hAnsi="宋体" w:hint="eastAsia"/>
                <w:color w:val="000000"/>
              </w:rPr>
            </w:pPr>
            <w:r>
              <w:rPr>
                <w:rFonts w:ascii="宋体" w:hAnsi="宋体" w:hint="eastAsia"/>
                <w:color w:val="000000"/>
              </w:rPr>
              <w:t>9.6</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9.6</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4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bl>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注：本表反映部门本年度一般公共预算财政拨款收入支出及结转和结余情况。</w:t>
      </w: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w:t>
      </w:r>
      <w:r>
        <w:rPr>
          <w:rFonts w:ascii="仿宋_GB2312" w:eastAsia="仿宋_GB2312" w:hAnsi="宋体" w:cs="仿宋_GB2312"/>
          <w:sz w:val="24"/>
          <w:szCs w:val="24"/>
        </w:rPr>
        <w:t>1-6</w:t>
      </w:r>
    </w:p>
    <w:tbl>
      <w:tblPr>
        <w:tblpPr w:leftFromText="180" w:rightFromText="180" w:vertAnchor="text" w:horzAnchor="page" w:tblpX="1522" w:tblpY="504"/>
        <w:tblOverlap w:val="never"/>
        <w:tblW w:w="14243" w:type="dxa"/>
        <w:tblLayout w:type="fixed"/>
        <w:tblLook w:val="0000"/>
      </w:tblPr>
      <w:tblGrid>
        <w:gridCol w:w="736"/>
        <w:gridCol w:w="240"/>
        <w:gridCol w:w="1278"/>
        <w:gridCol w:w="749"/>
        <w:gridCol w:w="1471"/>
        <w:gridCol w:w="870"/>
        <w:gridCol w:w="2341"/>
        <w:gridCol w:w="749"/>
        <w:gridCol w:w="3003"/>
        <w:gridCol w:w="2806"/>
      </w:tblGrid>
      <w:tr w:rsidR="000634C4" w:rsidTr="004E057A">
        <w:trPr>
          <w:trHeight w:val="585"/>
        </w:trPr>
        <w:tc>
          <w:tcPr>
            <w:tcW w:w="14243" w:type="dxa"/>
            <w:gridSpan w:val="10"/>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b/>
                <w:bCs/>
                <w:color w:val="000000"/>
                <w:sz w:val="28"/>
                <w:szCs w:val="28"/>
                <w:shd w:val="clear" w:color="auto" w:fill="FFFFFF"/>
              </w:rPr>
              <w:t>2016</w:t>
            </w:r>
            <w:r>
              <w:rPr>
                <w:rFonts w:ascii="宋体" w:hAnsi="宋体" w:hint="eastAsia"/>
                <w:b/>
                <w:bCs/>
                <w:color w:val="000000"/>
                <w:sz w:val="28"/>
                <w:szCs w:val="28"/>
                <w:shd w:val="clear" w:color="auto" w:fill="FFFFFF"/>
              </w:rPr>
              <w:t>年度一般公共预算财政拨款基本支出决算表</w:t>
            </w:r>
          </w:p>
        </w:tc>
      </w:tr>
      <w:tr w:rsidR="000634C4" w:rsidTr="004E057A">
        <w:trPr>
          <w:trHeight w:val="405"/>
        </w:trPr>
        <w:tc>
          <w:tcPr>
            <w:tcW w:w="736" w:type="dxa"/>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p>
        </w:tc>
        <w:tc>
          <w:tcPr>
            <w:tcW w:w="240" w:type="dxa"/>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p>
        </w:tc>
        <w:tc>
          <w:tcPr>
            <w:tcW w:w="2027"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p>
        </w:tc>
        <w:tc>
          <w:tcPr>
            <w:tcW w:w="2341" w:type="dxa"/>
            <w:gridSpan w:val="2"/>
            <w:tcBorders>
              <w:top w:val="nil"/>
              <w:left w:val="nil"/>
              <w:bottom w:val="nil"/>
              <w:right w:val="nil"/>
            </w:tcBorders>
            <w:vAlign w:val="bottom"/>
          </w:tcPr>
          <w:p w:rsidR="000634C4" w:rsidRDefault="000634C4" w:rsidP="004E057A">
            <w:pPr>
              <w:autoSpaceDN w:val="0"/>
              <w:jc w:val="left"/>
              <w:textAlignment w:val="bottom"/>
              <w:rPr>
                <w:rFonts w:ascii="宋体" w:hAnsi="宋体"/>
                <w:color w:val="000000"/>
              </w:rPr>
            </w:pPr>
          </w:p>
        </w:tc>
        <w:tc>
          <w:tcPr>
            <w:tcW w:w="2341" w:type="dxa"/>
            <w:tcBorders>
              <w:top w:val="nil"/>
              <w:left w:val="nil"/>
              <w:bottom w:val="nil"/>
              <w:right w:val="nil"/>
            </w:tcBorders>
            <w:vAlign w:val="bottom"/>
          </w:tcPr>
          <w:p w:rsidR="000634C4" w:rsidRDefault="000634C4" w:rsidP="004E057A">
            <w:pPr>
              <w:autoSpaceDN w:val="0"/>
              <w:jc w:val="left"/>
              <w:textAlignment w:val="bottom"/>
              <w:rPr>
                <w:rFonts w:ascii="宋体" w:hAnsi="宋体"/>
                <w:color w:val="000000"/>
              </w:rPr>
            </w:pPr>
          </w:p>
        </w:tc>
        <w:tc>
          <w:tcPr>
            <w:tcW w:w="6558" w:type="dxa"/>
            <w:gridSpan w:val="3"/>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06</w:t>
            </w:r>
            <w:r>
              <w:rPr>
                <w:rFonts w:ascii="宋体" w:hAnsi="宋体" w:hint="eastAsia"/>
                <w:color w:val="000000"/>
                <w:shd w:val="clear" w:color="auto" w:fill="FFFFFF"/>
              </w:rPr>
              <w:t>表</w:t>
            </w:r>
          </w:p>
        </w:tc>
      </w:tr>
      <w:tr w:rsidR="000634C4" w:rsidTr="004E057A">
        <w:trPr>
          <w:trHeight w:val="405"/>
        </w:trPr>
        <w:tc>
          <w:tcPr>
            <w:tcW w:w="976"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r>
              <w:rPr>
                <w:rFonts w:ascii="宋体" w:hAnsi="宋体" w:hint="eastAsia"/>
                <w:color w:val="000000"/>
                <w:shd w:val="clear" w:color="auto" w:fill="FFFFFF"/>
              </w:rPr>
              <w:t>部门：</w:t>
            </w:r>
          </w:p>
        </w:tc>
        <w:tc>
          <w:tcPr>
            <w:tcW w:w="2027"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hd w:val="clear" w:color="auto" w:fill="FFFFFF"/>
              </w:rPr>
            </w:pPr>
          </w:p>
        </w:tc>
        <w:tc>
          <w:tcPr>
            <w:tcW w:w="2341" w:type="dxa"/>
            <w:gridSpan w:val="2"/>
            <w:tcBorders>
              <w:top w:val="nil"/>
              <w:left w:val="nil"/>
              <w:bottom w:val="nil"/>
              <w:right w:val="nil"/>
            </w:tcBorders>
            <w:shd w:val="solid" w:color="FFFFFF" w:fill="auto"/>
            <w:vAlign w:val="center"/>
          </w:tcPr>
          <w:p w:rsidR="000634C4" w:rsidRDefault="000634C4" w:rsidP="004E057A">
            <w:pPr>
              <w:shd w:val="solid" w:color="FFFFFF" w:fill="auto"/>
              <w:autoSpaceDN w:val="0"/>
              <w:jc w:val="left"/>
              <w:textAlignment w:val="center"/>
              <w:rPr>
                <w:rFonts w:ascii="宋体" w:hAnsi="宋体"/>
                <w:color w:val="000000"/>
                <w:shd w:val="clear" w:color="auto" w:fill="FFFFFF"/>
              </w:rPr>
            </w:pPr>
          </w:p>
        </w:tc>
        <w:tc>
          <w:tcPr>
            <w:tcW w:w="2341" w:type="dxa"/>
            <w:tcBorders>
              <w:top w:val="nil"/>
              <w:left w:val="nil"/>
              <w:bottom w:val="nil"/>
              <w:right w:val="nil"/>
            </w:tcBorders>
            <w:shd w:val="solid" w:color="FFFFFF" w:fill="auto"/>
            <w:vAlign w:val="center"/>
          </w:tcPr>
          <w:p w:rsidR="000634C4" w:rsidRDefault="000634C4" w:rsidP="004E057A">
            <w:pPr>
              <w:shd w:val="solid" w:color="FFFFFF" w:fill="auto"/>
              <w:autoSpaceDN w:val="0"/>
              <w:jc w:val="left"/>
              <w:textAlignment w:val="center"/>
              <w:rPr>
                <w:rFonts w:ascii="宋体" w:hAnsi="宋体"/>
                <w:color w:val="000000"/>
                <w:shd w:val="clear" w:color="auto" w:fill="FFFFFF"/>
              </w:rPr>
            </w:pPr>
          </w:p>
        </w:tc>
        <w:tc>
          <w:tcPr>
            <w:tcW w:w="6558" w:type="dxa"/>
            <w:gridSpan w:val="3"/>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hd w:val="clear" w:color="auto" w:fill="FFFFFF"/>
              </w:rPr>
            </w:pPr>
            <w:r>
              <w:rPr>
                <w:rFonts w:ascii="宋体" w:hAnsi="宋体" w:hint="eastAsia"/>
                <w:color w:val="000000"/>
                <w:shd w:val="clear" w:color="auto" w:fill="FFFFFF"/>
              </w:rPr>
              <w:t>金额单位：万元</w:t>
            </w:r>
          </w:p>
        </w:tc>
      </w:tr>
      <w:tr w:rsidR="000634C4" w:rsidTr="004E057A">
        <w:trPr>
          <w:trHeight w:val="306"/>
        </w:trPr>
        <w:tc>
          <w:tcPr>
            <w:tcW w:w="4474" w:type="dxa"/>
            <w:gridSpan w:val="5"/>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w:t>
            </w:r>
            <w:r>
              <w:rPr>
                <w:rFonts w:ascii="宋体" w:hAnsi="宋体"/>
                <w:color w:val="000000"/>
              </w:rPr>
              <w:t xml:space="preserve">    </w:t>
            </w:r>
            <w:r>
              <w:rPr>
                <w:rFonts w:ascii="宋体" w:hAnsi="宋体" w:hint="eastAsia"/>
                <w:color w:val="000000"/>
              </w:rPr>
              <w:t>目</w:t>
            </w:r>
          </w:p>
        </w:tc>
        <w:tc>
          <w:tcPr>
            <w:tcW w:w="3960" w:type="dxa"/>
            <w:gridSpan w:val="3"/>
            <w:vMerge w:val="restart"/>
            <w:tcBorders>
              <w:top w:val="single" w:sz="4" w:space="0" w:color="000000"/>
              <w:left w:val="single" w:sz="4" w:space="0" w:color="000000"/>
              <w:bottom w:val="nil"/>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本年支出合计</w:t>
            </w:r>
          </w:p>
        </w:tc>
        <w:tc>
          <w:tcPr>
            <w:tcW w:w="3003" w:type="dxa"/>
            <w:vMerge w:val="restart"/>
            <w:tcBorders>
              <w:top w:val="single" w:sz="4" w:space="0" w:color="000000"/>
              <w:left w:val="single" w:sz="4" w:space="0" w:color="000000"/>
              <w:bottom w:val="nil"/>
              <w:right w:val="single" w:sz="4" w:space="0" w:color="auto"/>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人员经费</w:t>
            </w:r>
          </w:p>
        </w:tc>
        <w:tc>
          <w:tcPr>
            <w:tcW w:w="2806" w:type="dxa"/>
            <w:tcBorders>
              <w:top w:val="single" w:sz="4" w:space="0" w:color="auto"/>
              <w:left w:val="single" w:sz="4" w:space="0" w:color="auto"/>
              <w:bottom w:val="nil"/>
              <w:right w:val="single" w:sz="4" w:space="0" w:color="auto"/>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31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经济分类科目编码</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科目名称</w:t>
            </w:r>
          </w:p>
        </w:tc>
        <w:tc>
          <w:tcPr>
            <w:tcW w:w="3960" w:type="dxa"/>
            <w:gridSpan w:val="3"/>
            <w:vMerge/>
            <w:tcBorders>
              <w:top w:val="nil"/>
              <w:left w:val="single" w:sz="4" w:space="0" w:color="000000"/>
              <w:bottom w:val="nil"/>
              <w:right w:val="single" w:sz="4" w:space="0" w:color="000000"/>
            </w:tcBorders>
            <w:vAlign w:val="center"/>
          </w:tcPr>
          <w:p w:rsidR="000634C4" w:rsidRDefault="000634C4" w:rsidP="004E057A">
            <w:pPr>
              <w:autoSpaceDN w:val="0"/>
              <w:rPr>
                <w:rFonts w:cs="Times New Roman"/>
              </w:rPr>
            </w:pPr>
          </w:p>
        </w:tc>
        <w:tc>
          <w:tcPr>
            <w:tcW w:w="3003" w:type="dxa"/>
            <w:vMerge/>
            <w:tcBorders>
              <w:top w:val="nil"/>
              <w:left w:val="single" w:sz="4" w:space="0" w:color="000000"/>
              <w:bottom w:val="nil"/>
              <w:right w:val="single" w:sz="4" w:space="0" w:color="auto"/>
            </w:tcBorders>
            <w:vAlign w:val="center"/>
          </w:tcPr>
          <w:p w:rsidR="000634C4" w:rsidRDefault="000634C4" w:rsidP="004E057A">
            <w:pPr>
              <w:autoSpaceDN w:val="0"/>
              <w:rPr>
                <w:rFonts w:cs="Times New Roman"/>
              </w:rPr>
            </w:pPr>
          </w:p>
        </w:tc>
        <w:tc>
          <w:tcPr>
            <w:tcW w:w="2806" w:type="dxa"/>
            <w:tcBorders>
              <w:top w:val="nil"/>
              <w:left w:val="single" w:sz="4" w:space="0" w:color="auto"/>
              <w:bottom w:val="single" w:sz="4" w:space="0" w:color="auto"/>
              <w:right w:val="single" w:sz="4" w:space="0" w:color="auto"/>
            </w:tcBorders>
          </w:tcPr>
          <w:p w:rsidR="000634C4" w:rsidRDefault="000634C4" w:rsidP="004E057A">
            <w:pPr>
              <w:autoSpaceDN w:val="0"/>
              <w:ind w:firstLineChars="450" w:firstLine="945"/>
              <w:textAlignment w:val="center"/>
              <w:rPr>
                <w:rFonts w:ascii="宋体" w:hAnsi="宋体"/>
                <w:color w:val="000000"/>
              </w:rPr>
            </w:pPr>
            <w:r>
              <w:rPr>
                <w:rFonts w:ascii="宋体" w:hAnsi="宋体" w:hint="eastAsia"/>
                <w:color w:val="000000"/>
              </w:rPr>
              <w:t>公用经费</w:t>
            </w:r>
          </w:p>
        </w:tc>
      </w:tr>
      <w:tr w:rsidR="000634C4" w:rsidTr="004E057A">
        <w:trPr>
          <w:trHeight w:val="450"/>
        </w:trPr>
        <w:tc>
          <w:tcPr>
            <w:tcW w:w="4474" w:type="dxa"/>
            <w:gridSpan w:val="5"/>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栏次</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3</w:t>
            </w:r>
          </w:p>
        </w:tc>
      </w:tr>
      <w:tr w:rsidR="000634C4" w:rsidTr="004E057A">
        <w:trPr>
          <w:trHeight w:val="450"/>
        </w:trPr>
        <w:tc>
          <w:tcPr>
            <w:tcW w:w="4474" w:type="dxa"/>
            <w:gridSpan w:val="5"/>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1920.48</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1582.58</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hint="eastAsia"/>
                <w:color w:val="000000"/>
              </w:rPr>
            </w:pPr>
            <w:r>
              <w:rPr>
                <w:rFonts w:ascii="宋体" w:hAnsi="宋体" w:hint="eastAsia"/>
                <w:color w:val="000000"/>
              </w:rPr>
              <w:t>337.9</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工资福利支出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860.15</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860.15</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30101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基本工资</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320.67</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320.67</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30102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津贴补贴</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396.68</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396.68</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30103</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奖金</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25.84</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25.84</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30104</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社会保障缴费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57.16</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57.16</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30199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其他工资福利支出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59.8</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59.8</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商品和服务支出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328.1</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328.1</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办公费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10.5</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10.5</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印刷费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8.68</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8.68</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lastRenderedPageBreak/>
              <w:t>30204</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手续费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0.02</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0.02</w:t>
            </w: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30205</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水费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2.97</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2.97</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30206</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电费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6</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6</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30207</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邮电费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12.67</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12.67</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30208</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取暖费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47.38</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47.38</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30209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物业管理费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1.88</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1.88</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30211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差旅费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15.54</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15.54</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30213</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维修（护）费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18.35</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18.35</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30215</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会议费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2.04</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2.04</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30216</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培训费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2.15</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2.15</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30217</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公务接待费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0.03</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0.03</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30226</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劳务费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5.66</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5.66</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30228</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工会经费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9.89</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9.89</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30229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福利费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0.05</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0.05</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30231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公务用车运行维护费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26.2</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26.2</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30239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其他交通费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47.4</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47.4</w:t>
            </w: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30299</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其他商品和服务支出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110.69</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110.69</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303</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对个人和家庭的补助</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722.43</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722.43</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lastRenderedPageBreak/>
              <w:t>30301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离休费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22.93</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22.93</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30302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退休费</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262.14</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262.14</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hint="eastAsia"/>
                <w:color w:val="000000"/>
                <w:kern w:val="0"/>
                <w:sz w:val="18"/>
                <w:szCs w:val="18"/>
              </w:rPr>
            </w:pP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30305</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生活补助</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322.72</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322.72</w:t>
            </w: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hint="eastAsia"/>
                <w:color w:val="000000"/>
                <w:kern w:val="0"/>
                <w:sz w:val="18"/>
                <w:szCs w:val="18"/>
              </w:rPr>
            </w:pPr>
            <w:r w:rsidRPr="00873BFC">
              <w:rPr>
                <w:rFonts w:ascii="宋体" w:hAnsi="宋体" w:cs="Arial" w:hint="eastAsia"/>
                <w:color w:val="000000"/>
                <w:kern w:val="0"/>
                <w:sz w:val="18"/>
                <w:szCs w:val="18"/>
              </w:rPr>
              <w:t>30311</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住房公积金</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105.04</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105.04</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30313</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购房补贴</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9.6</w:t>
            </w:r>
            <w:r w:rsidRPr="00873BFC">
              <w:rPr>
                <w:rFonts w:ascii="宋体" w:hAnsi="宋体" w:cs="Arial" w:hint="eastAsia"/>
                <w:color w:val="000000"/>
                <w:kern w:val="0"/>
                <w:sz w:val="18"/>
                <w:szCs w:val="18"/>
              </w:rPr>
              <w:t xml:space="preserve">　</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9.6</w:t>
            </w: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310</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其他资本性支出</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9.8</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9.8</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31002</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办公设备购置</w:t>
            </w: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r w:rsidRPr="00873BFC">
              <w:rPr>
                <w:rFonts w:ascii="宋体" w:hAnsi="宋体" w:cs="Arial" w:hint="eastAsia"/>
                <w:color w:val="000000"/>
                <w:kern w:val="0"/>
                <w:sz w:val="18"/>
                <w:szCs w:val="18"/>
              </w:rPr>
              <w:t xml:space="preserve">　</w:t>
            </w:r>
            <w:r>
              <w:rPr>
                <w:rFonts w:ascii="宋体" w:hAnsi="宋体" w:cs="Arial" w:hint="eastAsia"/>
                <w:color w:val="000000"/>
                <w:kern w:val="0"/>
                <w:sz w:val="18"/>
                <w:szCs w:val="18"/>
              </w:rPr>
              <w:t>9.8</w:t>
            </w: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r w:rsidRPr="00873BFC">
              <w:rPr>
                <w:rFonts w:ascii="宋体" w:hAnsi="宋体" w:cs="Arial" w:hint="eastAsia"/>
                <w:color w:val="000000"/>
                <w:kern w:val="0"/>
                <w:sz w:val="18"/>
                <w:szCs w:val="18"/>
              </w:rPr>
              <w:t xml:space="preserve">　</w:t>
            </w: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r>
              <w:rPr>
                <w:rFonts w:ascii="宋体" w:hAnsi="宋体" w:cs="Arial" w:hint="eastAsia"/>
                <w:color w:val="000000"/>
                <w:kern w:val="0"/>
                <w:sz w:val="18"/>
                <w:szCs w:val="18"/>
              </w:rPr>
              <w:t>9.8</w:t>
            </w: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p>
        </w:tc>
      </w:tr>
      <w:tr w:rsidR="000634C4" w:rsidTr="004E057A">
        <w:trPr>
          <w:trHeight w:val="450"/>
        </w:trPr>
        <w:tc>
          <w:tcPr>
            <w:tcW w:w="2254"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p>
        </w:tc>
        <w:tc>
          <w:tcPr>
            <w:tcW w:w="3960" w:type="dxa"/>
            <w:gridSpan w:val="3"/>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p>
        </w:tc>
        <w:tc>
          <w:tcPr>
            <w:tcW w:w="3003"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center"/>
              <w:rPr>
                <w:rFonts w:ascii="宋体" w:hAnsi="宋体" w:cs="Arial"/>
                <w:color w:val="000000"/>
                <w:kern w:val="0"/>
                <w:sz w:val="18"/>
                <w:szCs w:val="18"/>
              </w:rPr>
            </w:pPr>
          </w:p>
        </w:tc>
        <w:tc>
          <w:tcPr>
            <w:tcW w:w="2806" w:type="dxa"/>
            <w:tcBorders>
              <w:top w:val="single" w:sz="4" w:space="0" w:color="000000"/>
              <w:left w:val="single" w:sz="4" w:space="0" w:color="000000"/>
              <w:bottom w:val="single" w:sz="4" w:space="0" w:color="000000"/>
              <w:right w:val="single" w:sz="4" w:space="0" w:color="000000"/>
            </w:tcBorders>
            <w:vAlign w:val="center"/>
          </w:tcPr>
          <w:p w:rsidR="000634C4" w:rsidRPr="00873BFC" w:rsidRDefault="000634C4" w:rsidP="004E057A">
            <w:pPr>
              <w:widowControl/>
              <w:jc w:val="right"/>
              <w:rPr>
                <w:rFonts w:ascii="宋体" w:hAnsi="宋体" w:cs="Arial"/>
                <w:color w:val="000000"/>
                <w:kern w:val="0"/>
                <w:sz w:val="18"/>
                <w:szCs w:val="18"/>
              </w:rPr>
            </w:pPr>
          </w:p>
        </w:tc>
      </w:tr>
    </w:tbl>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注：本表反映部门本年度一般公共预算财政拨款基本支出明细情况。</w:t>
      </w: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w:t>
      </w:r>
      <w:r>
        <w:rPr>
          <w:rFonts w:ascii="仿宋_GB2312" w:eastAsia="仿宋_GB2312" w:hAnsi="宋体" w:cs="仿宋_GB2312"/>
          <w:sz w:val="24"/>
          <w:szCs w:val="24"/>
        </w:rPr>
        <w:t>1-7</w:t>
      </w:r>
    </w:p>
    <w:tbl>
      <w:tblPr>
        <w:tblW w:w="14290" w:type="dxa"/>
        <w:tblLayout w:type="fixed"/>
        <w:tblLook w:val="0000"/>
      </w:tblPr>
      <w:tblGrid>
        <w:gridCol w:w="421"/>
        <w:gridCol w:w="434"/>
        <w:gridCol w:w="240"/>
        <w:gridCol w:w="240"/>
        <w:gridCol w:w="428"/>
        <w:gridCol w:w="242"/>
        <w:gridCol w:w="173"/>
        <w:gridCol w:w="338"/>
        <w:gridCol w:w="478"/>
        <w:gridCol w:w="511"/>
        <w:gridCol w:w="478"/>
        <w:gridCol w:w="478"/>
        <w:gridCol w:w="478"/>
        <w:gridCol w:w="469"/>
        <w:gridCol w:w="520"/>
        <w:gridCol w:w="333"/>
        <w:gridCol w:w="145"/>
        <w:gridCol w:w="800"/>
        <w:gridCol w:w="855"/>
        <w:gridCol w:w="348"/>
        <w:gridCol w:w="478"/>
        <w:gridCol w:w="959"/>
        <w:gridCol w:w="915"/>
        <w:gridCol w:w="975"/>
        <w:gridCol w:w="979"/>
        <w:gridCol w:w="754"/>
        <w:gridCol w:w="821"/>
      </w:tblGrid>
      <w:tr w:rsidR="000634C4" w:rsidTr="004E057A">
        <w:trPr>
          <w:trHeight w:val="450"/>
        </w:trPr>
        <w:tc>
          <w:tcPr>
            <w:tcW w:w="14290" w:type="dxa"/>
            <w:gridSpan w:val="27"/>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b/>
                <w:bCs/>
                <w:color w:val="000000"/>
                <w:sz w:val="28"/>
                <w:szCs w:val="28"/>
                <w:shd w:val="clear" w:color="auto" w:fill="FFFFFF"/>
              </w:rPr>
              <w:t>2016</w:t>
            </w:r>
            <w:r>
              <w:rPr>
                <w:rFonts w:ascii="宋体" w:hAnsi="宋体" w:hint="eastAsia"/>
                <w:b/>
                <w:bCs/>
                <w:color w:val="000000"/>
                <w:sz w:val="28"/>
                <w:szCs w:val="28"/>
                <w:shd w:val="clear" w:color="auto" w:fill="FFFFFF"/>
              </w:rPr>
              <w:t>年度政府性基金预算财政拨款收入支出决算表</w:t>
            </w:r>
          </w:p>
        </w:tc>
      </w:tr>
      <w:tr w:rsidR="000634C4" w:rsidTr="004E057A">
        <w:trPr>
          <w:trHeight w:val="315"/>
        </w:trPr>
        <w:tc>
          <w:tcPr>
            <w:tcW w:w="855"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40"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668"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42"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11"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69"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20"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1655"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34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403" w:type="dxa"/>
            <w:gridSpan w:val="6"/>
            <w:tcBorders>
              <w:top w:val="nil"/>
              <w:left w:val="nil"/>
              <w:bottom w:val="nil"/>
              <w:right w:val="nil"/>
            </w:tcBorders>
            <w:shd w:val="solid" w:color="FFFFFF" w:fill="auto"/>
            <w:vAlign w:val="bottom"/>
          </w:tcPr>
          <w:p w:rsidR="000634C4" w:rsidRDefault="000634C4" w:rsidP="004E057A">
            <w:pPr>
              <w:shd w:val="solid" w:color="FFFFFF" w:fill="auto"/>
              <w:autoSpaceDN w:val="0"/>
              <w:jc w:val="right"/>
              <w:textAlignment w:val="bottom"/>
              <w:rPr>
                <w:rFonts w:ascii="宋体" w:hAnsi="宋体"/>
                <w:color w:val="000000"/>
                <w:shd w:val="clear" w:color="auto" w:fill="FFFFFF"/>
              </w:rPr>
            </w:pPr>
            <w:r>
              <w:rPr>
                <w:rFonts w:ascii="宋体" w:hAnsi="宋体" w:hint="eastAsia"/>
                <w:color w:val="000000"/>
                <w:shd w:val="clear" w:color="auto" w:fill="FFFFFF"/>
              </w:rPr>
              <w:t>公开</w:t>
            </w:r>
            <w:r>
              <w:rPr>
                <w:rFonts w:ascii="宋体" w:hAnsi="宋体"/>
                <w:color w:val="000000"/>
                <w:shd w:val="clear" w:color="auto" w:fill="FFFFFF"/>
              </w:rPr>
              <w:t>07</w:t>
            </w:r>
            <w:r>
              <w:rPr>
                <w:rFonts w:ascii="宋体" w:hAnsi="宋体" w:hint="eastAsia"/>
                <w:color w:val="000000"/>
                <w:shd w:val="clear" w:color="auto" w:fill="FFFFFF"/>
              </w:rPr>
              <w:t>表</w:t>
            </w:r>
          </w:p>
        </w:tc>
      </w:tr>
      <w:tr w:rsidR="000634C4" w:rsidTr="004E057A">
        <w:trPr>
          <w:trHeight w:val="285"/>
        </w:trPr>
        <w:tc>
          <w:tcPr>
            <w:tcW w:w="855"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部门：</w:t>
            </w:r>
          </w:p>
        </w:tc>
        <w:tc>
          <w:tcPr>
            <w:tcW w:w="240"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40"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670"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11"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11"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69"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20"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1655"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34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7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403" w:type="dxa"/>
            <w:gridSpan w:val="6"/>
            <w:tcBorders>
              <w:top w:val="nil"/>
              <w:left w:val="nil"/>
              <w:bottom w:val="nil"/>
              <w:right w:val="nil"/>
            </w:tcBorders>
            <w:shd w:val="solid" w:color="FFFFFF" w:fill="auto"/>
            <w:vAlign w:val="bottom"/>
          </w:tcPr>
          <w:p w:rsidR="000634C4" w:rsidRDefault="000634C4" w:rsidP="004E057A">
            <w:pPr>
              <w:shd w:val="solid" w:color="FFFFFF" w:fill="auto"/>
              <w:autoSpaceDN w:val="0"/>
              <w:jc w:val="right"/>
              <w:textAlignment w:val="bottom"/>
              <w:rPr>
                <w:rFonts w:ascii="宋体" w:hAnsi="宋体"/>
                <w:color w:val="000000"/>
                <w:shd w:val="clear" w:color="auto" w:fill="FFFFFF"/>
              </w:rPr>
            </w:pPr>
            <w:r>
              <w:rPr>
                <w:rFonts w:ascii="宋体" w:hAnsi="宋体" w:hint="eastAsia"/>
                <w:color w:val="000000"/>
                <w:shd w:val="clear" w:color="auto" w:fill="FFFFFF"/>
              </w:rPr>
              <w:t>金额单位：万元</w:t>
            </w:r>
          </w:p>
        </w:tc>
      </w:tr>
      <w:tr w:rsidR="000634C4" w:rsidTr="004E057A">
        <w:trPr>
          <w:trHeight w:val="600"/>
        </w:trPr>
        <w:tc>
          <w:tcPr>
            <w:tcW w:w="1335" w:type="dxa"/>
            <w:gridSpan w:val="4"/>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科目编码</w:t>
            </w:r>
          </w:p>
        </w:tc>
        <w:tc>
          <w:tcPr>
            <w:tcW w:w="843" w:type="dxa"/>
            <w:gridSpan w:val="3"/>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科目名称</w:t>
            </w:r>
          </w:p>
        </w:tc>
        <w:tc>
          <w:tcPr>
            <w:tcW w:w="3230" w:type="dxa"/>
            <w:gridSpan w:val="7"/>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年初结转和结余</w:t>
            </w:r>
          </w:p>
        </w:tc>
        <w:tc>
          <w:tcPr>
            <w:tcW w:w="2653" w:type="dxa"/>
            <w:gridSpan w:val="5"/>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本年收入</w:t>
            </w:r>
          </w:p>
        </w:tc>
        <w:tc>
          <w:tcPr>
            <w:tcW w:w="2700"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本年支出</w:t>
            </w:r>
          </w:p>
        </w:tc>
        <w:tc>
          <w:tcPr>
            <w:tcW w:w="3529" w:type="dxa"/>
            <w:gridSpan w:val="4"/>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年末结转和结余</w:t>
            </w:r>
          </w:p>
        </w:tc>
      </w:tr>
      <w:tr w:rsidR="000634C4" w:rsidTr="004E057A">
        <w:trPr>
          <w:trHeight w:val="600"/>
        </w:trPr>
        <w:tc>
          <w:tcPr>
            <w:tcW w:w="1335" w:type="dxa"/>
            <w:gridSpan w:val="4"/>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843" w:type="dxa"/>
            <w:gridSpan w:val="3"/>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816" w:type="dxa"/>
            <w:gridSpan w:val="2"/>
            <w:vMerge w:val="restart"/>
            <w:tcBorders>
              <w:top w:val="single" w:sz="4" w:space="0" w:color="000000"/>
              <w:left w:val="single" w:sz="4" w:space="0" w:color="000000"/>
              <w:bottom w:val="nil"/>
              <w:right w:val="single" w:sz="4" w:space="0" w:color="000000"/>
            </w:tcBorders>
            <w:vAlign w:val="center"/>
          </w:tcPr>
          <w:p w:rsidR="000634C4" w:rsidRDefault="000634C4" w:rsidP="004E057A">
            <w:pPr>
              <w:autoSpaceDN w:val="0"/>
              <w:textAlignment w:val="center"/>
              <w:rPr>
                <w:rFonts w:ascii="宋体" w:hAnsi="宋体"/>
                <w:color w:val="000000"/>
              </w:rPr>
            </w:pPr>
            <w:r>
              <w:rPr>
                <w:rFonts w:ascii="宋体" w:hAnsi="宋体" w:hint="eastAsia"/>
                <w:color w:val="000000"/>
              </w:rPr>
              <w:t>合计</w:t>
            </w:r>
          </w:p>
          <w:p w:rsidR="000634C4" w:rsidRDefault="000634C4" w:rsidP="004E057A">
            <w:pPr>
              <w:autoSpaceDN w:val="0"/>
              <w:jc w:val="center"/>
              <w:textAlignment w:val="center"/>
              <w:rPr>
                <w:rFonts w:ascii="宋体" w:hAnsi="宋体"/>
                <w:color w:val="000000"/>
              </w:rPr>
            </w:pPr>
          </w:p>
        </w:tc>
        <w:tc>
          <w:tcPr>
            <w:tcW w:w="989" w:type="dxa"/>
            <w:gridSpan w:val="2"/>
            <w:vMerge w:val="restart"/>
            <w:tcBorders>
              <w:top w:val="single" w:sz="4" w:space="0" w:color="000000"/>
              <w:left w:val="single" w:sz="4" w:space="0" w:color="000000"/>
              <w:bottom w:val="nil"/>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基本支出结转</w:t>
            </w:r>
          </w:p>
        </w:tc>
        <w:tc>
          <w:tcPr>
            <w:tcW w:w="14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项目支出结转和结余</w:t>
            </w:r>
          </w:p>
        </w:tc>
        <w:tc>
          <w:tcPr>
            <w:tcW w:w="853" w:type="dxa"/>
            <w:gridSpan w:val="2"/>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94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82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基本支出结转</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项目支出结转和结余</w:t>
            </w:r>
          </w:p>
        </w:tc>
      </w:tr>
      <w:tr w:rsidR="000634C4" w:rsidTr="004E057A">
        <w:trPr>
          <w:trHeight w:val="1230"/>
        </w:trPr>
        <w:tc>
          <w:tcPr>
            <w:tcW w:w="1335" w:type="dxa"/>
            <w:gridSpan w:val="4"/>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843" w:type="dxa"/>
            <w:gridSpan w:val="3"/>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816" w:type="dxa"/>
            <w:gridSpan w:val="2"/>
            <w:vMerge/>
            <w:tcBorders>
              <w:top w:val="nil"/>
              <w:left w:val="single" w:sz="4" w:space="0" w:color="000000"/>
              <w:bottom w:val="single" w:sz="4" w:space="0" w:color="000000"/>
              <w:right w:val="single" w:sz="4" w:space="0" w:color="000000"/>
            </w:tcBorders>
            <w:vAlign w:val="center"/>
          </w:tcPr>
          <w:p w:rsidR="000634C4" w:rsidRDefault="000634C4" w:rsidP="004E057A">
            <w:pPr>
              <w:rPr>
                <w:rFonts w:ascii="宋体" w:hAnsi="宋体"/>
                <w:color w:val="000000"/>
              </w:rPr>
            </w:pPr>
          </w:p>
        </w:tc>
        <w:tc>
          <w:tcPr>
            <w:tcW w:w="989" w:type="dxa"/>
            <w:gridSpan w:val="2"/>
            <w:vMerge/>
            <w:tcBorders>
              <w:top w:val="nil"/>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1425" w:type="dxa"/>
            <w:gridSpan w:val="3"/>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853" w:type="dxa"/>
            <w:gridSpan w:val="2"/>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45" w:type="dxa"/>
            <w:gridSpan w:val="2"/>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826" w:type="dxa"/>
            <w:gridSpan w:val="2"/>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59"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项目支出结转</w:t>
            </w: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项目支出结余</w:t>
            </w:r>
          </w:p>
        </w:tc>
      </w:tr>
      <w:tr w:rsidR="000634C4" w:rsidTr="004E057A">
        <w:trPr>
          <w:trHeight w:val="390"/>
        </w:trPr>
        <w:tc>
          <w:tcPr>
            <w:tcW w:w="421"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类</w:t>
            </w:r>
          </w:p>
        </w:tc>
        <w:tc>
          <w:tcPr>
            <w:tcW w:w="434"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款</w:t>
            </w:r>
          </w:p>
        </w:tc>
        <w:tc>
          <w:tcPr>
            <w:tcW w:w="480" w:type="dxa"/>
            <w:gridSpan w:val="2"/>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w:t>
            </w: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栏次</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w:t>
            </w: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w:t>
            </w: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3</w:t>
            </w: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4</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5</w:t>
            </w:r>
          </w:p>
        </w:tc>
        <w:tc>
          <w:tcPr>
            <w:tcW w:w="8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6</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7</w:t>
            </w: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8</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9</w:t>
            </w: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10</w:t>
            </w:r>
          </w:p>
        </w:tc>
        <w:tc>
          <w:tcPr>
            <w:tcW w:w="9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11</w:t>
            </w: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12</w:t>
            </w: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13</w:t>
            </w:r>
          </w:p>
        </w:tc>
      </w:tr>
      <w:tr w:rsidR="000634C4" w:rsidTr="004E057A">
        <w:trPr>
          <w:trHeight w:val="480"/>
        </w:trPr>
        <w:tc>
          <w:tcPr>
            <w:tcW w:w="421"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434"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480" w:type="dxa"/>
            <w:gridSpan w:val="2"/>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ascii="宋体" w:hAnsi="宋体"/>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4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3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43"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89"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bl>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注：本表反映部门本年度政府性基金预算财政拨款收入支出及结转和结余情况。</w:t>
      </w: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w:t>
      </w:r>
      <w:r>
        <w:rPr>
          <w:rFonts w:ascii="仿宋_GB2312" w:eastAsia="仿宋_GB2312" w:hAnsi="宋体" w:cs="仿宋_GB2312"/>
          <w:sz w:val="24"/>
          <w:szCs w:val="24"/>
        </w:rPr>
        <w:t>1-8</w:t>
      </w:r>
    </w:p>
    <w:tbl>
      <w:tblPr>
        <w:tblW w:w="0" w:type="auto"/>
        <w:tblLayout w:type="fixed"/>
        <w:tblLook w:val="0000"/>
      </w:tblPr>
      <w:tblGrid>
        <w:gridCol w:w="379"/>
        <w:gridCol w:w="195"/>
        <w:gridCol w:w="240"/>
        <w:gridCol w:w="455"/>
        <w:gridCol w:w="638"/>
        <w:gridCol w:w="486"/>
        <w:gridCol w:w="147"/>
        <w:gridCol w:w="307"/>
        <w:gridCol w:w="486"/>
        <w:gridCol w:w="122"/>
        <w:gridCol w:w="1035"/>
        <w:gridCol w:w="236"/>
        <w:gridCol w:w="454"/>
        <w:gridCol w:w="105"/>
        <w:gridCol w:w="349"/>
        <w:gridCol w:w="454"/>
        <w:gridCol w:w="67"/>
        <w:gridCol w:w="387"/>
        <w:gridCol w:w="486"/>
        <w:gridCol w:w="454"/>
        <w:gridCol w:w="203"/>
        <w:gridCol w:w="529"/>
        <w:gridCol w:w="311"/>
        <w:gridCol w:w="143"/>
        <w:gridCol w:w="622"/>
        <w:gridCol w:w="915"/>
        <w:gridCol w:w="754"/>
        <w:gridCol w:w="750"/>
        <w:gridCol w:w="870"/>
        <w:gridCol w:w="1290"/>
      </w:tblGrid>
      <w:tr w:rsidR="000634C4" w:rsidTr="004E057A">
        <w:trPr>
          <w:trHeight w:val="450"/>
        </w:trPr>
        <w:tc>
          <w:tcPr>
            <w:tcW w:w="13869" w:type="dxa"/>
            <w:gridSpan w:val="30"/>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b/>
                <w:bCs/>
                <w:color w:val="000000"/>
                <w:shd w:val="clear" w:color="auto" w:fill="FFFFFF"/>
              </w:rPr>
            </w:pPr>
            <w:r>
              <w:rPr>
                <w:rFonts w:ascii="宋体" w:hAnsi="宋体"/>
                <w:b/>
                <w:bCs/>
                <w:color w:val="000000"/>
                <w:sz w:val="28"/>
                <w:szCs w:val="28"/>
                <w:shd w:val="clear" w:color="auto" w:fill="FFFFFF"/>
              </w:rPr>
              <w:t>2016</w:t>
            </w:r>
            <w:r>
              <w:rPr>
                <w:rFonts w:ascii="宋体" w:hAnsi="宋体" w:hint="eastAsia"/>
                <w:b/>
                <w:bCs/>
                <w:color w:val="000000"/>
                <w:sz w:val="28"/>
                <w:szCs w:val="28"/>
                <w:shd w:val="clear" w:color="auto" w:fill="FFFFFF"/>
              </w:rPr>
              <w:t>年度财政专户管理资金收入支出决算表</w:t>
            </w:r>
          </w:p>
        </w:tc>
      </w:tr>
      <w:tr w:rsidR="000634C4" w:rsidTr="004E057A">
        <w:trPr>
          <w:trHeight w:val="315"/>
        </w:trPr>
        <w:tc>
          <w:tcPr>
            <w:tcW w:w="57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40"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5"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63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8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8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1157"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3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8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732"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201" w:type="dxa"/>
            <w:gridSpan w:val="6"/>
            <w:tcBorders>
              <w:top w:val="nil"/>
              <w:left w:val="nil"/>
              <w:bottom w:val="nil"/>
              <w:right w:val="nil"/>
            </w:tcBorders>
            <w:shd w:val="solid" w:color="FFFFFF" w:fill="auto"/>
            <w:vAlign w:val="bottom"/>
          </w:tcPr>
          <w:p w:rsidR="000634C4" w:rsidRDefault="000634C4" w:rsidP="004E057A">
            <w:pPr>
              <w:shd w:val="solid" w:color="FFFFFF" w:fill="auto"/>
              <w:autoSpaceDN w:val="0"/>
              <w:jc w:val="right"/>
              <w:textAlignment w:val="bottom"/>
              <w:rPr>
                <w:rFonts w:ascii="宋体" w:hAnsi="宋体"/>
                <w:color w:val="000000"/>
                <w:shd w:val="clear" w:color="auto" w:fill="FFFFFF"/>
              </w:rPr>
            </w:pPr>
            <w:r>
              <w:rPr>
                <w:rFonts w:ascii="宋体" w:hAnsi="宋体" w:hint="eastAsia"/>
                <w:color w:val="000000"/>
                <w:shd w:val="clear" w:color="auto" w:fill="FFFFFF"/>
              </w:rPr>
              <w:t>公开</w:t>
            </w:r>
            <w:r>
              <w:rPr>
                <w:rFonts w:cs="Times New Roman"/>
                <w:color w:val="000000"/>
                <w:shd w:val="clear" w:color="auto" w:fill="FFFFFF"/>
              </w:rPr>
              <w:t>08</w:t>
            </w:r>
            <w:r>
              <w:rPr>
                <w:rFonts w:ascii="宋体" w:hAnsi="宋体" w:hint="eastAsia"/>
                <w:color w:val="000000"/>
                <w:shd w:val="clear" w:color="auto" w:fill="FFFFFF"/>
              </w:rPr>
              <w:t>表</w:t>
            </w:r>
          </w:p>
        </w:tc>
      </w:tr>
      <w:tr w:rsidR="000634C4" w:rsidTr="004E057A">
        <w:trPr>
          <w:trHeight w:val="285"/>
        </w:trPr>
        <w:tc>
          <w:tcPr>
            <w:tcW w:w="1269" w:type="dxa"/>
            <w:gridSpan w:val="4"/>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r>
              <w:rPr>
                <w:rFonts w:ascii="宋体" w:hAnsi="宋体" w:hint="eastAsia"/>
                <w:color w:val="000000"/>
                <w:shd w:val="clear" w:color="auto" w:fill="FFFFFF"/>
              </w:rPr>
              <w:t>部门：</w:t>
            </w:r>
          </w:p>
        </w:tc>
        <w:tc>
          <w:tcPr>
            <w:tcW w:w="638"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8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8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1157"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23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86"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732"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454" w:type="dxa"/>
            <w:gridSpan w:val="2"/>
            <w:tcBorders>
              <w:top w:val="nil"/>
              <w:left w:val="nil"/>
              <w:bottom w:val="nil"/>
              <w:right w:val="nil"/>
            </w:tcBorders>
            <w:shd w:val="solid" w:color="FFFFFF" w:fill="auto"/>
            <w:vAlign w:val="bottom"/>
          </w:tcPr>
          <w:p w:rsidR="000634C4" w:rsidRDefault="000634C4" w:rsidP="004E057A">
            <w:pPr>
              <w:shd w:val="solid" w:color="FFFFFF" w:fill="auto"/>
              <w:autoSpaceDN w:val="0"/>
              <w:jc w:val="left"/>
              <w:textAlignment w:val="bottom"/>
              <w:rPr>
                <w:rFonts w:ascii="宋体" w:hAnsi="宋体"/>
                <w:color w:val="000000"/>
                <w:shd w:val="clear" w:color="auto" w:fill="FFFFFF"/>
              </w:rPr>
            </w:pPr>
          </w:p>
        </w:tc>
        <w:tc>
          <w:tcPr>
            <w:tcW w:w="5201" w:type="dxa"/>
            <w:gridSpan w:val="6"/>
            <w:tcBorders>
              <w:top w:val="nil"/>
              <w:left w:val="nil"/>
              <w:bottom w:val="nil"/>
              <w:right w:val="nil"/>
            </w:tcBorders>
            <w:shd w:val="solid" w:color="FFFFFF" w:fill="auto"/>
            <w:vAlign w:val="bottom"/>
          </w:tcPr>
          <w:p w:rsidR="000634C4" w:rsidRDefault="000634C4" w:rsidP="004E057A">
            <w:pPr>
              <w:shd w:val="solid" w:color="FFFFFF" w:fill="auto"/>
              <w:autoSpaceDN w:val="0"/>
              <w:jc w:val="right"/>
              <w:textAlignment w:val="bottom"/>
              <w:rPr>
                <w:rFonts w:ascii="宋体" w:hAnsi="宋体"/>
                <w:color w:val="000000"/>
                <w:shd w:val="clear" w:color="auto" w:fill="FFFFFF"/>
              </w:rPr>
            </w:pPr>
            <w:r>
              <w:rPr>
                <w:rFonts w:ascii="宋体" w:hAnsi="宋体" w:hint="eastAsia"/>
                <w:color w:val="000000"/>
                <w:shd w:val="clear" w:color="auto" w:fill="FFFFFF"/>
              </w:rPr>
              <w:t>金额单位：万元</w:t>
            </w:r>
          </w:p>
        </w:tc>
      </w:tr>
      <w:tr w:rsidR="000634C4" w:rsidTr="004E057A">
        <w:trPr>
          <w:trHeight w:val="600"/>
        </w:trPr>
        <w:tc>
          <w:tcPr>
            <w:tcW w:w="1269" w:type="dxa"/>
            <w:gridSpan w:val="4"/>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科目编码</w:t>
            </w:r>
          </w:p>
        </w:tc>
        <w:tc>
          <w:tcPr>
            <w:tcW w:w="638"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科目名称</w:t>
            </w:r>
          </w:p>
        </w:tc>
        <w:tc>
          <w:tcPr>
            <w:tcW w:w="2583" w:type="dxa"/>
            <w:gridSpan w:val="6"/>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年初结转和结余</w:t>
            </w:r>
          </w:p>
        </w:tc>
        <w:tc>
          <w:tcPr>
            <w:tcW w:w="2538" w:type="dxa"/>
            <w:gridSpan w:val="8"/>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本年收入</w:t>
            </w:r>
          </w:p>
        </w:tc>
        <w:tc>
          <w:tcPr>
            <w:tcW w:w="2262" w:type="dxa"/>
            <w:gridSpan w:val="6"/>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本年支出</w:t>
            </w:r>
          </w:p>
        </w:tc>
        <w:tc>
          <w:tcPr>
            <w:tcW w:w="915" w:type="dxa"/>
            <w:vMerge w:val="restart"/>
            <w:tcBorders>
              <w:top w:val="single" w:sz="4" w:space="0" w:color="000000"/>
              <w:left w:val="single" w:sz="4" w:space="0" w:color="000000"/>
              <w:bottom w:val="nil"/>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用事业基金弥补收支差额</w:t>
            </w:r>
          </w:p>
        </w:tc>
        <w:tc>
          <w:tcPr>
            <w:tcW w:w="754" w:type="dxa"/>
            <w:vMerge w:val="restart"/>
            <w:tcBorders>
              <w:top w:val="single" w:sz="4" w:space="0" w:color="000000"/>
              <w:left w:val="single" w:sz="4" w:space="0" w:color="000000"/>
              <w:bottom w:val="nil"/>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结余</w:t>
            </w:r>
            <w:r>
              <w:rPr>
                <w:rFonts w:ascii="宋体" w:hAnsi="宋体"/>
                <w:color w:val="000000"/>
              </w:rPr>
              <w:t xml:space="preserve">  </w:t>
            </w:r>
            <w:r>
              <w:rPr>
                <w:rFonts w:ascii="宋体" w:hAnsi="宋体" w:hint="eastAsia"/>
                <w:color w:val="000000"/>
              </w:rPr>
              <w:t>分配</w:t>
            </w:r>
          </w:p>
        </w:tc>
        <w:tc>
          <w:tcPr>
            <w:tcW w:w="291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年末结转和结余</w:t>
            </w:r>
          </w:p>
        </w:tc>
      </w:tr>
      <w:tr w:rsidR="000634C4" w:rsidTr="004E057A">
        <w:trPr>
          <w:trHeight w:val="600"/>
        </w:trPr>
        <w:tc>
          <w:tcPr>
            <w:tcW w:w="1269" w:type="dxa"/>
            <w:gridSpan w:val="4"/>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cs="Times New Roman"/>
              </w:rPr>
            </w:pPr>
          </w:p>
        </w:tc>
        <w:tc>
          <w:tcPr>
            <w:tcW w:w="638"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cs="Times New Roman"/>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基本支出结转</w:t>
            </w:r>
          </w:p>
        </w:tc>
        <w:tc>
          <w:tcPr>
            <w:tcW w:w="103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项目支出结转和结余</w:t>
            </w: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w:t>
            </w:r>
            <w:r>
              <w:rPr>
                <w:rFonts w:ascii="宋体" w:hAnsi="宋体"/>
                <w:color w:val="000000"/>
              </w:rPr>
              <w:br/>
            </w:r>
            <w:r>
              <w:rPr>
                <w:rFonts w:ascii="宋体" w:hAnsi="宋体" w:hint="eastAsia"/>
                <w:color w:val="000000"/>
              </w:rPr>
              <w:t>支出</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w:t>
            </w:r>
            <w:r>
              <w:rPr>
                <w:rFonts w:ascii="宋体" w:hAnsi="宋体"/>
                <w:color w:val="000000"/>
              </w:rPr>
              <w:t xml:space="preserve">  </w:t>
            </w:r>
            <w:r>
              <w:rPr>
                <w:rFonts w:ascii="宋体" w:hAnsi="宋体" w:hint="eastAsia"/>
                <w:color w:val="000000"/>
              </w:rPr>
              <w:t>支出</w:t>
            </w:r>
          </w:p>
        </w:tc>
        <w:tc>
          <w:tcPr>
            <w:tcW w:w="915" w:type="dxa"/>
            <w:vMerge/>
            <w:tcBorders>
              <w:top w:val="nil"/>
              <w:left w:val="single" w:sz="4" w:space="0" w:color="000000"/>
              <w:bottom w:val="nil"/>
              <w:right w:val="single" w:sz="4" w:space="0" w:color="000000"/>
            </w:tcBorders>
            <w:vAlign w:val="center"/>
          </w:tcPr>
          <w:p w:rsidR="000634C4" w:rsidRDefault="000634C4" w:rsidP="004E057A">
            <w:pPr>
              <w:rPr>
                <w:rFonts w:cs="Times New Roman"/>
              </w:rPr>
            </w:pPr>
          </w:p>
        </w:tc>
        <w:tc>
          <w:tcPr>
            <w:tcW w:w="754" w:type="dxa"/>
            <w:vMerge/>
            <w:tcBorders>
              <w:top w:val="nil"/>
              <w:left w:val="single" w:sz="4" w:space="0" w:color="000000"/>
              <w:bottom w:val="nil"/>
              <w:right w:val="single" w:sz="4" w:space="0" w:color="000000"/>
            </w:tcBorders>
            <w:vAlign w:val="center"/>
          </w:tcPr>
          <w:p w:rsidR="000634C4" w:rsidRDefault="000634C4" w:rsidP="004E057A">
            <w:pPr>
              <w:rPr>
                <w:rFonts w:cs="Times New Roman"/>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87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基本支出结转</w:t>
            </w:r>
          </w:p>
        </w:tc>
        <w:tc>
          <w:tcPr>
            <w:tcW w:w="129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项目支出结转和结余</w:t>
            </w:r>
          </w:p>
        </w:tc>
      </w:tr>
      <w:tr w:rsidR="000634C4" w:rsidTr="004E057A">
        <w:trPr>
          <w:trHeight w:val="390"/>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类</w:t>
            </w:r>
          </w:p>
        </w:tc>
        <w:tc>
          <w:tcPr>
            <w:tcW w:w="43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款</w:t>
            </w:r>
          </w:p>
        </w:tc>
        <w:tc>
          <w:tcPr>
            <w:tcW w:w="455" w:type="dxa"/>
            <w:vMerge w:val="restart"/>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项</w:t>
            </w:r>
          </w:p>
        </w:tc>
        <w:tc>
          <w:tcPr>
            <w:tcW w:w="638"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栏次</w:t>
            </w: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w:t>
            </w: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3</w:t>
            </w: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4</w:t>
            </w: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5</w:t>
            </w: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6</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7</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8</w:t>
            </w: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9</w:t>
            </w: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10</w:t>
            </w: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11</w:t>
            </w:r>
          </w:p>
        </w:tc>
        <w:tc>
          <w:tcPr>
            <w:tcW w:w="75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12</w:t>
            </w:r>
          </w:p>
        </w:tc>
        <w:tc>
          <w:tcPr>
            <w:tcW w:w="87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13</w:t>
            </w:r>
          </w:p>
        </w:tc>
        <w:tc>
          <w:tcPr>
            <w:tcW w:w="129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color w:val="000000"/>
              </w:rPr>
              <w:t>14</w:t>
            </w:r>
          </w:p>
        </w:tc>
      </w:tr>
      <w:tr w:rsidR="000634C4" w:rsidTr="004E057A">
        <w:trPr>
          <w:trHeight w:val="480"/>
        </w:trPr>
        <w:tc>
          <w:tcPr>
            <w:tcW w:w="379"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cs="Times New Roman"/>
              </w:rPr>
            </w:pPr>
          </w:p>
        </w:tc>
        <w:tc>
          <w:tcPr>
            <w:tcW w:w="435" w:type="dxa"/>
            <w:gridSpan w:val="2"/>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cs="Times New Roman"/>
              </w:rPr>
            </w:pPr>
          </w:p>
        </w:tc>
        <w:tc>
          <w:tcPr>
            <w:tcW w:w="455" w:type="dxa"/>
            <w:vMerge/>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rPr>
                <w:rFonts w:cs="Times New Roman"/>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r>
              <w:rPr>
                <w:rFonts w:ascii="宋体" w:hAnsi="宋体" w:hint="eastAsia"/>
                <w:color w:val="000000"/>
              </w:rPr>
              <w:t>合计</w:t>
            </w: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r w:rsidR="000634C4" w:rsidTr="004E057A">
        <w:trPr>
          <w:trHeight w:val="480"/>
        </w:trPr>
        <w:tc>
          <w:tcPr>
            <w:tcW w:w="379"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3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45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8"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3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95"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gridSpan w:val="3"/>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3"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65" w:type="dxa"/>
            <w:gridSpan w:val="2"/>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4"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0634C4" w:rsidRDefault="000634C4" w:rsidP="004E057A">
            <w:pPr>
              <w:autoSpaceDN w:val="0"/>
              <w:jc w:val="center"/>
              <w:textAlignment w:val="center"/>
              <w:rPr>
                <w:rFonts w:ascii="宋体" w:hAnsi="宋体"/>
                <w:color w:val="000000"/>
              </w:rPr>
            </w:pPr>
          </w:p>
        </w:tc>
      </w:tr>
    </w:tbl>
    <w:p w:rsidR="000634C4" w:rsidRDefault="000634C4" w:rsidP="000634C4">
      <w:pPr>
        <w:tabs>
          <w:tab w:val="left" w:pos="7560"/>
        </w:tabs>
        <w:spacing w:line="560" w:lineRule="exact"/>
        <w:rPr>
          <w:rFonts w:ascii="仿宋_GB2312" w:eastAsia="仿宋_GB2312" w:hAnsi="宋体" w:cs="仿宋_GB2312" w:hint="eastAsia"/>
          <w:sz w:val="24"/>
          <w:szCs w:val="24"/>
        </w:rPr>
      </w:pPr>
      <w:r>
        <w:rPr>
          <w:rFonts w:ascii="仿宋_GB2312" w:eastAsia="仿宋_GB2312" w:hAnsi="宋体" w:cs="仿宋_GB2312" w:hint="eastAsia"/>
          <w:sz w:val="24"/>
          <w:szCs w:val="24"/>
        </w:rPr>
        <w:t>注：本表反映部门本年度专户管理资金收入支出及结转和结余情况。</w:t>
      </w: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hint="eastAsia"/>
          <w:sz w:val="24"/>
          <w:szCs w:val="24"/>
        </w:rPr>
      </w:pPr>
    </w:p>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lastRenderedPageBreak/>
        <w:t>附件</w:t>
      </w:r>
      <w:r>
        <w:rPr>
          <w:rFonts w:ascii="仿宋_GB2312" w:eastAsia="仿宋_GB2312" w:hAnsi="宋体" w:cs="仿宋_GB2312"/>
          <w:sz w:val="24"/>
          <w:szCs w:val="24"/>
        </w:rPr>
        <w:t>1-9</w:t>
      </w:r>
    </w:p>
    <w:tbl>
      <w:tblPr>
        <w:tblW w:w="0" w:type="auto"/>
        <w:tblLayout w:type="fixed"/>
        <w:tblLook w:val="0000"/>
      </w:tblPr>
      <w:tblGrid>
        <w:gridCol w:w="5087"/>
        <w:gridCol w:w="4143"/>
        <w:gridCol w:w="3630"/>
      </w:tblGrid>
      <w:tr w:rsidR="000634C4" w:rsidTr="004E057A">
        <w:trPr>
          <w:trHeight w:val="495"/>
        </w:trPr>
        <w:tc>
          <w:tcPr>
            <w:tcW w:w="12860" w:type="dxa"/>
            <w:gridSpan w:val="3"/>
            <w:tcBorders>
              <w:top w:val="nil"/>
              <w:left w:val="nil"/>
              <w:bottom w:val="nil"/>
              <w:right w:val="nil"/>
            </w:tcBorders>
            <w:vAlign w:val="center"/>
          </w:tcPr>
          <w:p w:rsidR="000634C4" w:rsidRDefault="000634C4" w:rsidP="004E057A">
            <w:pPr>
              <w:autoSpaceDN w:val="0"/>
              <w:jc w:val="center"/>
              <w:textAlignment w:val="center"/>
              <w:rPr>
                <w:rFonts w:ascii="宋体" w:hAnsi="宋体"/>
                <w:b/>
                <w:bCs/>
                <w:color w:val="000000"/>
                <w:sz w:val="32"/>
                <w:szCs w:val="32"/>
              </w:rPr>
            </w:pPr>
            <w:r>
              <w:rPr>
                <w:rFonts w:ascii="宋体" w:hAnsi="宋体"/>
                <w:b/>
                <w:bCs/>
                <w:color w:val="000000"/>
                <w:sz w:val="32"/>
                <w:szCs w:val="32"/>
              </w:rPr>
              <w:t>2016</w:t>
            </w:r>
            <w:r>
              <w:rPr>
                <w:rFonts w:ascii="宋体" w:hAnsi="宋体" w:hint="eastAsia"/>
                <w:b/>
                <w:bCs/>
                <w:color w:val="000000"/>
                <w:sz w:val="32"/>
                <w:szCs w:val="32"/>
              </w:rPr>
              <w:t>年度一般公共预算财政拨款“三公”经费支出决算表</w:t>
            </w:r>
          </w:p>
        </w:tc>
      </w:tr>
      <w:tr w:rsidR="000634C4" w:rsidTr="004E057A">
        <w:trPr>
          <w:trHeight w:val="300"/>
        </w:trPr>
        <w:tc>
          <w:tcPr>
            <w:tcW w:w="5087" w:type="dxa"/>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z w:val="20"/>
                <w:szCs w:val="20"/>
                <w:shd w:val="clear" w:color="auto" w:fill="FFFFFF"/>
              </w:rPr>
            </w:pPr>
          </w:p>
        </w:tc>
        <w:tc>
          <w:tcPr>
            <w:tcW w:w="4143" w:type="dxa"/>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z w:val="20"/>
                <w:szCs w:val="20"/>
                <w:shd w:val="clear" w:color="auto" w:fill="FFFFFF"/>
              </w:rPr>
            </w:pPr>
          </w:p>
        </w:tc>
        <w:tc>
          <w:tcPr>
            <w:tcW w:w="3630"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z w:val="24"/>
                <w:szCs w:val="24"/>
                <w:shd w:val="clear" w:color="auto" w:fill="FFFFFF"/>
              </w:rPr>
            </w:pPr>
            <w:r>
              <w:rPr>
                <w:rFonts w:ascii="宋体" w:hAnsi="宋体" w:hint="eastAsia"/>
                <w:color w:val="000000"/>
                <w:sz w:val="24"/>
                <w:szCs w:val="24"/>
                <w:shd w:val="clear" w:color="auto" w:fill="FFFFFF"/>
              </w:rPr>
              <w:t>公开</w:t>
            </w:r>
            <w:r>
              <w:rPr>
                <w:rFonts w:ascii="宋体" w:hAnsi="宋体"/>
                <w:color w:val="000000"/>
                <w:sz w:val="24"/>
                <w:szCs w:val="24"/>
                <w:shd w:val="clear" w:color="auto" w:fill="FFFFFF"/>
              </w:rPr>
              <w:t>09</w:t>
            </w:r>
            <w:r>
              <w:rPr>
                <w:rFonts w:ascii="宋体" w:hAnsi="宋体" w:hint="eastAsia"/>
                <w:color w:val="000000"/>
                <w:sz w:val="24"/>
                <w:szCs w:val="24"/>
                <w:shd w:val="clear" w:color="auto" w:fill="FFFFFF"/>
              </w:rPr>
              <w:t>表</w:t>
            </w:r>
          </w:p>
        </w:tc>
      </w:tr>
      <w:tr w:rsidR="000634C4" w:rsidTr="004E057A">
        <w:trPr>
          <w:trHeight w:val="300"/>
        </w:trPr>
        <w:tc>
          <w:tcPr>
            <w:tcW w:w="5087" w:type="dxa"/>
            <w:tcBorders>
              <w:top w:val="nil"/>
              <w:left w:val="nil"/>
              <w:bottom w:val="nil"/>
              <w:right w:val="nil"/>
            </w:tcBorders>
            <w:shd w:val="solid" w:color="FFFFFF" w:fill="auto"/>
            <w:vAlign w:val="center"/>
          </w:tcPr>
          <w:p w:rsidR="000634C4" w:rsidRDefault="000634C4" w:rsidP="004E057A">
            <w:pPr>
              <w:shd w:val="solid" w:color="FFFFFF" w:fill="auto"/>
              <w:autoSpaceDN w:val="0"/>
              <w:jc w:val="left"/>
              <w:textAlignment w:val="center"/>
              <w:rPr>
                <w:rFonts w:ascii="宋体" w:hAnsi="宋体"/>
                <w:color w:val="000000"/>
                <w:sz w:val="22"/>
                <w:szCs w:val="22"/>
                <w:shd w:val="clear" w:color="auto" w:fill="FFFFFF"/>
              </w:rPr>
            </w:pPr>
            <w:r>
              <w:rPr>
                <w:rFonts w:ascii="宋体" w:hAnsi="宋体" w:hint="eastAsia"/>
                <w:color w:val="000000"/>
                <w:sz w:val="22"/>
                <w:szCs w:val="22"/>
                <w:shd w:val="clear" w:color="auto" w:fill="FFFFFF"/>
              </w:rPr>
              <w:t>部门名称：</w:t>
            </w:r>
          </w:p>
        </w:tc>
        <w:tc>
          <w:tcPr>
            <w:tcW w:w="4143" w:type="dxa"/>
            <w:tcBorders>
              <w:top w:val="nil"/>
              <w:left w:val="nil"/>
              <w:bottom w:val="nil"/>
              <w:right w:val="nil"/>
            </w:tcBorders>
            <w:shd w:val="solid" w:color="FFFFFF" w:fill="auto"/>
            <w:vAlign w:val="center"/>
          </w:tcPr>
          <w:p w:rsidR="000634C4" w:rsidRDefault="000634C4" w:rsidP="004E057A">
            <w:pPr>
              <w:shd w:val="solid" w:color="FFFFFF" w:fill="auto"/>
              <w:autoSpaceDN w:val="0"/>
              <w:jc w:val="center"/>
              <w:textAlignment w:val="center"/>
              <w:rPr>
                <w:rFonts w:ascii="宋体" w:hAnsi="宋体"/>
                <w:color w:val="000000"/>
                <w:sz w:val="22"/>
                <w:szCs w:val="22"/>
                <w:shd w:val="clear" w:color="auto" w:fill="FFFFFF"/>
              </w:rPr>
            </w:pPr>
          </w:p>
        </w:tc>
        <w:tc>
          <w:tcPr>
            <w:tcW w:w="3630" w:type="dxa"/>
            <w:tcBorders>
              <w:top w:val="nil"/>
              <w:left w:val="nil"/>
              <w:bottom w:val="nil"/>
              <w:right w:val="nil"/>
            </w:tcBorders>
            <w:shd w:val="solid" w:color="FFFFFF" w:fill="auto"/>
            <w:vAlign w:val="center"/>
          </w:tcPr>
          <w:p w:rsidR="000634C4" w:rsidRDefault="000634C4" w:rsidP="004E057A">
            <w:pPr>
              <w:shd w:val="solid" w:color="FFFFFF" w:fill="auto"/>
              <w:autoSpaceDN w:val="0"/>
              <w:jc w:val="right"/>
              <w:textAlignment w:val="center"/>
              <w:rPr>
                <w:rFonts w:ascii="宋体" w:hAnsi="宋体"/>
                <w:color w:val="000000"/>
                <w:sz w:val="24"/>
                <w:szCs w:val="24"/>
                <w:shd w:val="clear" w:color="auto" w:fill="FFFFFF"/>
              </w:rPr>
            </w:pPr>
            <w:r>
              <w:rPr>
                <w:rFonts w:ascii="宋体" w:hAnsi="宋体" w:hint="eastAsia"/>
                <w:color w:val="000000"/>
                <w:sz w:val="24"/>
                <w:szCs w:val="24"/>
                <w:shd w:val="clear" w:color="auto" w:fill="FFFFFF"/>
              </w:rPr>
              <w:t>单位：万元</w:t>
            </w:r>
          </w:p>
        </w:tc>
      </w:tr>
      <w:tr w:rsidR="000634C4" w:rsidTr="004E057A">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0634C4" w:rsidRPr="00FA01A6" w:rsidRDefault="000634C4" w:rsidP="004E057A">
            <w:pPr>
              <w:autoSpaceDN w:val="0"/>
              <w:jc w:val="center"/>
              <w:textAlignment w:val="center"/>
              <w:rPr>
                <w:rFonts w:ascii="黑体" w:eastAsia="黑体" w:hAnsi="黑体" w:cs="黑体" w:hint="eastAsia"/>
                <w:color w:val="000000"/>
                <w:sz w:val="24"/>
                <w:szCs w:val="24"/>
              </w:rPr>
            </w:pPr>
            <w:r w:rsidRPr="00FA01A6">
              <w:rPr>
                <w:rFonts w:ascii="黑体" w:eastAsia="黑体" w:hAnsi="黑体" w:cs="黑体" w:hint="eastAsia"/>
                <w:color w:val="000000"/>
                <w:sz w:val="24"/>
                <w:szCs w:val="24"/>
              </w:rPr>
              <w:t>项    目</w:t>
            </w:r>
          </w:p>
        </w:tc>
        <w:tc>
          <w:tcPr>
            <w:tcW w:w="4143" w:type="dxa"/>
            <w:tcBorders>
              <w:top w:val="single" w:sz="4" w:space="0" w:color="000000"/>
              <w:left w:val="single" w:sz="4" w:space="0" w:color="000000"/>
              <w:bottom w:val="single" w:sz="4" w:space="0" w:color="000000"/>
              <w:right w:val="single" w:sz="4" w:space="0" w:color="000000"/>
            </w:tcBorders>
            <w:vAlign w:val="center"/>
          </w:tcPr>
          <w:p w:rsidR="000634C4" w:rsidRPr="00FA01A6" w:rsidRDefault="000634C4" w:rsidP="004E057A">
            <w:pPr>
              <w:autoSpaceDN w:val="0"/>
              <w:jc w:val="center"/>
              <w:textAlignment w:val="center"/>
              <w:rPr>
                <w:rFonts w:ascii="黑体" w:eastAsia="黑体" w:hAnsi="黑体" w:cs="黑体" w:hint="eastAsia"/>
                <w:color w:val="000000"/>
                <w:sz w:val="24"/>
                <w:szCs w:val="24"/>
              </w:rPr>
            </w:pPr>
            <w:r w:rsidRPr="00FA01A6">
              <w:rPr>
                <w:rFonts w:ascii="黑体" w:eastAsia="黑体" w:hAnsi="黑体" w:cs="黑体" w:hint="eastAsia"/>
                <w:color w:val="000000"/>
                <w:sz w:val="24"/>
                <w:szCs w:val="24"/>
              </w:rPr>
              <w:t>2015年决算数</w:t>
            </w:r>
          </w:p>
        </w:tc>
        <w:tc>
          <w:tcPr>
            <w:tcW w:w="3630" w:type="dxa"/>
            <w:tcBorders>
              <w:top w:val="single" w:sz="4" w:space="0" w:color="000000"/>
              <w:left w:val="single" w:sz="4" w:space="0" w:color="000000"/>
              <w:bottom w:val="single" w:sz="4" w:space="0" w:color="000000"/>
              <w:right w:val="single" w:sz="4" w:space="0" w:color="000000"/>
            </w:tcBorders>
            <w:vAlign w:val="center"/>
          </w:tcPr>
          <w:p w:rsidR="000634C4" w:rsidRPr="00FA01A6" w:rsidRDefault="000634C4" w:rsidP="004E057A">
            <w:pPr>
              <w:autoSpaceDN w:val="0"/>
              <w:jc w:val="center"/>
              <w:textAlignment w:val="center"/>
              <w:rPr>
                <w:rFonts w:ascii="黑体" w:eastAsia="黑体" w:hAnsi="黑体" w:cs="黑体" w:hint="eastAsia"/>
                <w:color w:val="000000"/>
                <w:sz w:val="24"/>
                <w:szCs w:val="24"/>
              </w:rPr>
            </w:pPr>
            <w:r w:rsidRPr="00FA01A6">
              <w:rPr>
                <w:rFonts w:ascii="黑体" w:eastAsia="黑体" w:hAnsi="黑体" w:cs="黑体" w:hint="eastAsia"/>
                <w:color w:val="000000"/>
                <w:sz w:val="24"/>
                <w:szCs w:val="24"/>
              </w:rPr>
              <w:t>2016年决算数</w:t>
            </w:r>
          </w:p>
        </w:tc>
      </w:tr>
      <w:tr w:rsidR="000634C4" w:rsidTr="004E057A">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0634C4" w:rsidRPr="00FA01A6" w:rsidRDefault="000634C4" w:rsidP="004E057A">
            <w:pPr>
              <w:autoSpaceDN w:val="0"/>
              <w:jc w:val="center"/>
              <w:textAlignment w:val="center"/>
              <w:rPr>
                <w:rFonts w:ascii="宋体" w:hAnsi="宋体"/>
                <w:color w:val="000000"/>
                <w:sz w:val="24"/>
                <w:szCs w:val="24"/>
              </w:rPr>
            </w:pPr>
            <w:r w:rsidRPr="00FA01A6">
              <w:rPr>
                <w:rFonts w:ascii="宋体" w:hAnsi="宋体" w:hint="eastAsia"/>
                <w:color w:val="000000"/>
                <w:sz w:val="24"/>
                <w:szCs w:val="24"/>
              </w:rPr>
              <w:t>合</w:t>
            </w:r>
            <w:r w:rsidRPr="00FA01A6">
              <w:rPr>
                <w:rFonts w:ascii="宋体" w:hAnsi="宋体"/>
                <w:color w:val="000000"/>
                <w:sz w:val="24"/>
                <w:szCs w:val="24"/>
              </w:rPr>
              <w:t xml:space="preserve">    </w:t>
            </w:r>
            <w:r w:rsidRPr="00FA01A6">
              <w:rPr>
                <w:rFonts w:ascii="宋体" w:hAnsi="宋体" w:hint="eastAsia"/>
                <w:color w:val="000000"/>
                <w:sz w:val="24"/>
                <w:szCs w:val="24"/>
              </w:rPr>
              <w:t>计</w:t>
            </w:r>
          </w:p>
        </w:tc>
        <w:tc>
          <w:tcPr>
            <w:tcW w:w="4143"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color w:val="000000"/>
                <w:sz w:val="24"/>
                <w:szCs w:val="24"/>
              </w:rPr>
            </w:pPr>
            <w:r w:rsidRPr="00E33A75">
              <w:rPr>
                <w:rFonts w:ascii="宋体" w:hAnsi="宋体" w:hint="eastAsia"/>
                <w:color w:val="000000"/>
                <w:sz w:val="24"/>
                <w:szCs w:val="24"/>
              </w:rPr>
              <w:t>613.53</w:t>
            </w:r>
          </w:p>
        </w:tc>
        <w:tc>
          <w:tcPr>
            <w:tcW w:w="3630"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color w:val="000000"/>
                <w:sz w:val="24"/>
                <w:szCs w:val="24"/>
              </w:rPr>
            </w:pPr>
            <w:r w:rsidRPr="00E33A75">
              <w:rPr>
                <w:rFonts w:ascii="宋体" w:hAnsi="宋体" w:hint="eastAsia"/>
                <w:color w:val="000000"/>
                <w:sz w:val="24"/>
                <w:szCs w:val="24"/>
              </w:rPr>
              <w:t>415.47</w:t>
            </w:r>
          </w:p>
        </w:tc>
      </w:tr>
      <w:tr w:rsidR="000634C4" w:rsidTr="004E057A">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0634C4" w:rsidRPr="00FA01A6" w:rsidRDefault="000634C4" w:rsidP="004E057A">
            <w:pPr>
              <w:autoSpaceDN w:val="0"/>
              <w:textAlignment w:val="center"/>
              <w:rPr>
                <w:rFonts w:ascii="宋体" w:hAnsi="宋体"/>
                <w:color w:val="000000"/>
                <w:sz w:val="24"/>
                <w:szCs w:val="24"/>
              </w:rPr>
            </w:pPr>
            <w:r w:rsidRPr="00FA01A6">
              <w:rPr>
                <w:rFonts w:ascii="宋体" w:hAnsi="宋体"/>
                <w:color w:val="000000"/>
                <w:sz w:val="24"/>
                <w:szCs w:val="24"/>
              </w:rPr>
              <w:t>1</w:t>
            </w:r>
            <w:r w:rsidRPr="00FA01A6">
              <w:rPr>
                <w:rFonts w:ascii="宋体" w:hAnsi="宋体" w:hint="eastAsia"/>
                <w:color w:val="000000"/>
                <w:sz w:val="24"/>
                <w:szCs w:val="24"/>
              </w:rPr>
              <w:t>、因公出国（境）费</w:t>
            </w:r>
          </w:p>
        </w:tc>
        <w:tc>
          <w:tcPr>
            <w:tcW w:w="4143"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bCs/>
                <w:color w:val="000000"/>
                <w:sz w:val="24"/>
                <w:szCs w:val="24"/>
              </w:rPr>
            </w:pPr>
            <w:r w:rsidRPr="00E33A75">
              <w:rPr>
                <w:rFonts w:ascii="宋体" w:hAnsi="宋体" w:hint="eastAsia"/>
                <w:bCs/>
                <w:color w:val="000000"/>
                <w:sz w:val="24"/>
                <w:szCs w:val="24"/>
              </w:rPr>
              <w:t>566.07</w:t>
            </w:r>
          </w:p>
        </w:tc>
        <w:tc>
          <w:tcPr>
            <w:tcW w:w="3630"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bCs/>
                <w:color w:val="000000"/>
                <w:sz w:val="24"/>
                <w:szCs w:val="24"/>
              </w:rPr>
            </w:pPr>
            <w:r w:rsidRPr="00E33A75">
              <w:rPr>
                <w:rFonts w:ascii="宋体" w:hAnsi="宋体" w:hint="eastAsia"/>
                <w:bCs/>
                <w:color w:val="000000"/>
                <w:sz w:val="24"/>
                <w:szCs w:val="24"/>
              </w:rPr>
              <w:t>389.24</w:t>
            </w:r>
          </w:p>
        </w:tc>
      </w:tr>
      <w:tr w:rsidR="000634C4" w:rsidTr="004E057A">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0634C4" w:rsidRPr="00FA01A6" w:rsidRDefault="000634C4" w:rsidP="004E057A">
            <w:pPr>
              <w:autoSpaceDN w:val="0"/>
              <w:textAlignment w:val="center"/>
              <w:rPr>
                <w:rFonts w:ascii="宋体" w:hAnsi="宋体"/>
                <w:color w:val="000000"/>
                <w:sz w:val="24"/>
                <w:szCs w:val="24"/>
              </w:rPr>
            </w:pPr>
            <w:r w:rsidRPr="00FA01A6">
              <w:rPr>
                <w:rFonts w:ascii="宋体" w:hAnsi="宋体"/>
                <w:color w:val="000000"/>
                <w:sz w:val="24"/>
                <w:szCs w:val="24"/>
              </w:rPr>
              <w:t>2</w:t>
            </w:r>
            <w:r w:rsidRPr="00FA01A6">
              <w:rPr>
                <w:rFonts w:ascii="宋体" w:hAnsi="宋体" w:hint="eastAsia"/>
                <w:color w:val="000000"/>
                <w:sz w:val="24"/>
                <w:szCs w:val="24"/>
              </w:rPr>
              <w:t>、公务接待费</w:t>
            </w:r>
          </w:p>
        </w:tc>
        <w:tc>
          <w:tcPr>
            <w:tcW w:w="4143"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bCs/>
                <w:color w:val="000000"/>
                <w:sz w:val="24"/>
                <w:szCs w:val="24"/>
              </w:rPr>
            </w:pPr>
            <w:r w:rsidRPr="00E33A75">
              <w:rPr>
                <w:rFonts w:ascii="宋体" w:hAnsi="宋体" w:hint="eastAsia"/>
                <w:bCs/>
                <w:color w:val="000000"/>
                <w:sz w:val="24"/>
                <w:szCs w:val="24"/>
              </w:rPr>
              <w:t>0.67</w:t>
            </w:r>
          </w:p>
        </w:tc>
        <w:tc>
          <w:tcPr>
            <w:tcW w:w="3630"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bCs/>
                <w:color w:val="000000"/>
                <w:sz w:val="24"/>
                <w:szCs w:val="24"/>
              </w:rPr>
            </w:pPr>
            <w:r w:rsidRPr="00E33A75">
              <w:rPr>
                <w:rFonts w:ascii="宋体" w:hAnsi="宋体" w:hint="eastAsia"/>
                <w:bCs/>
                <w:color w:val="000000"/>
                <w:sz w:val="24"/>
                <w:szCs w:val="24"/>
              </w:rPr>
              <w:t>0.03</w:t>
            </w:r>
          </w:p>
        </w:tc>
      </w:tr>
      <w:tr w:rsidR="000634C4" w:rsidTr="004E057A">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0634C4" w:rsidRPr="00FA01A6" w:rsidRDefault="000634C4" w:rsidP="004E057A">
            <w:pPr>
              <w:autoSpaceDN w:val="0"/>
              <w:textAlignment w:val="center"/>
              <w:rPr>
                <w:rFonts w:ascii="宋体" w:hAnsi="宋体"/>
                <w:color w:val="000000"/>
                <w:sz w:val="24"/>
                <w:szCs w:val="24"/>
              </w:rPr>
            </w:pPr>
            <w:r w:rsidRPr="00FA01A6">
              <w:rPr>
                <w:rFonts w:ascii="宋体" w:hAnsi="宋体"/>
                <w:color w:val="000000"/>
                <w:sz w:val="24"/>
                <w:szCs w:val="24"/>
              </w:rPr>
              <w:t>3</w:t>
            </w:r>
            <w:r w:rsidRPr="00FA01A6">
              <w:rPr>
                <w:rFonts w:ascii="宋体" w:hAnsi="宋体" w:hint="eastAsia"/>
                <w:color w:val="000000"/>
                <w:sz w:val="24"/>
                <w:szCs w:val="24"/>
              </w:rPr>
              <w:t>、公务用车购置及运行费</w:t>
            </w:r>
          </w:p>
        </w:tc>
        <w:tc>
          <w:tcPr>
            <w:tcW w:w="4143"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bCs/>
                <w:color w:val="000000"/>
                <w:sz w:val="24"/>
                <w:szCs w:val="24"/>
              </w:rPr>
            </w:pPr>
            <w:r w:rsidRPr="00E33A75">
              <w:rPr>
                <w:rFonts w:ascii="宋体" w:hAnsi="宋体" w:hint="eastAsia"/>
                <w:bCs/>
                <w:color w:val="000000"/>
                <w:sz w:val="24"/>
                <w:szCs w:val="24"/>
              </w:rPr>
              <w:t>46.79</w:t>
            </w:r>
          </w:p>
        </w:tc>
        <w:tc>
          <w:tcPr>
            <w:tcW w:w="3630"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bCs/>
                <w:color w:val="000000"/>
                <w:sz w:val="24"/>
                <w:szCs w:val="24"/>
              </w:rPr>
            </w:pPr>
            <w:r w:rsidRPr="00E33A75">
              <w:rPr>
                <w:rFonts w:ascii="宋体" w:hAnsi="宋体" w:hint="eastAsia"/>
                <w:bCs/>
                <w:color w:val="000000"/>
                <w:sz w:val="24"/>
                <w:szCs w:val="24"/>
              </w:rPr>
              <w:t>26.2</w:t>
            </w:r>
          </w:p>
        </w:tc>
      </w:tr>
      <w:tr w:rsidR="000634C4" w:rsidTr="004E057A">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0634C4" w:rsidRPr="00FA01A6" w:rsidRDefault="000634C4" w:rsidP="004E057A">
            <w:pPr>
              <w:autoSpaceDN w:val="0"/>
              <w:textAlignment w:val="center"/>
              <w:rPr>
                <w:rFonts w:ascii="宋体" w:hAnsi="宋体"/>
                <w:color w:val="000000"/>
                <w:sz w:val="24"/>
                <w:szCs w:val="24"/>
              </w:rPr>
            </w:pPr>
            <w:r w:rsidRPr="00FA01A6">
              <w:rPr>
                <w:rFonts w:ascii="宋体" w:hAnsi="宋体" w:hint="eastAsia"/>
                <w:color w:val="000000"/>
                <w:sz w:val="24"/>
                <w:szCs w:val="24"/>
              </w:rPr>
              <w:t>其中</w:t>
            </w:r>
            <w:r w:rsidRPr="00FA01A6">
              <w:rPr>
                <w:rFonts w:ascii="宋体" w:hAnsi="宋体"/>
                <w:color w:val="000000"/>
                <w:sz w:val="24"/>
                <w:szCs w:val="24"/>
              </w:rPr>
              <w:t xml:space="preserve">: </w:t>
            </w:r>
            <w:r w:rsidRPr="00FA01A6">
              <w:rPr>
                <w:rFonts w:ascii="宋体" w:hAnsi="宋体" w:hint="eastAsia"/>
                <w:color w:val="000000"/>
                <w:sz w:val="24"/>
                <w:szCs w:val="24"/>
              </w:rPr>
              <w:t>（</w:t>
            </w:r>
            <w:r w:rsidRPr="00FA01A6">
              <w:rPr>
                <w:rFonts w:ascii="宋体" w:hAnsi="宋体"/>
                <w:color w:val="000000"/>
                <w:sz w:val="24"/>
                <w:szCs w:val="24"/>
              </w:rPr>
              <w:t>1</w:t>
            </w:r>
            <w:r w:rsidRPr="00FA01A6">
              <w:rPr>
                <w:rFonts w:ascii="宋体" w:hAnsi="宋体" w:hint="eastAsia"/>
                <w:color w:val="000000"/>
                <w:sz w:val="24"/>
                <w:szCs w:val="24"/>
              </w:rPr>
              <w:t>）公务用车运行维护费</w:t>
            </w:r>
          </w:p>
        </w:tc>
        <w:tc>
          <w:tcPr>
            <w:tcW w:w="4143"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bCs/>
                <w:color w:val="000000"/>
                <w:sz w:val="24"/>
                <w:szCs w:val="24"/>
              </w:rPr>
            </w:pPr>
            <w:r>
              <w:rPr>
                <w:rFonts w:ascii="宋体" w:hAnsi="宋体" w:hint="eastAsia"/>
                <w:bCs/>
                <w:color w:val="000000"/>
                <w:sz w:val="24"/>
                <w:szCs w:val="24"/>
              </w:rPr>
              <w:t>46.79</w:t>
            </w:r>
          </w:p>
        </w:tc>
        <w:tc>
          <w:tcPr>
            <w:tcW w:w="3630"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bCs/>
                <w:color w:val="000000"/>
                <w:sz w:val="24"/>
                <w:szCs w:val="24"/>
              </w:rPr>
            </w:pPr>
            <w:r>
              <w:rPr>
                <w:rFonts w:ascii="宋体" w:hAnsi="宋体" w:hint="eastAsia"/>
                <w:bCs/>
                <w:color w:val="000000"/>
                <w:sz w:val="24"/>
                <w:szCs w:val="24"/>
              </w:rPr>
              <w:t>26.2</w:t>
            </w:r>
          </w:p>
        </w:tc>
      </w:tr>
      <w:tr w:rsidR="000634C4" w:rsidTr="004E057A">
        <w:trPr>
          <w:trHeight w:val="600"/>
        </w:trPr>
        <w:tc>
          <w:tcPr>
            <w:tcW w:w="5087" w:type="dxa"/>
            <w:tcBorders>
              <w:top w:val="single" w:sz="4" w:space="0" w:color="000000"/>
              <w:left w:val="single" w:sz="4" w:space="0" w:color="000000"/>
              <w:bottom w:val="single" w:sz="4" w:space="0" w:color="000000"/>
              <w:right w:val="single" w:sz="4" w:space="0" w:color="000000"/>
            </w:tcBorders>
            <w:vAlign w:val="center"/>
          </w:tcPr>
          <w:p w:rsidR="000634C4" w:rsidRPr="00FA01A6" w:rsidRDefault="000634C4" w:rsidP="004E057A">
            <w:pPr>
              <w:autoSpaceDN w:val="0"/>
              <w:ind w:firstLineChars="300" w:firstLine="720"/>
              <w:textAlignment w:val="center"/>
              <w:rPr>
                <w:rFonts w:ascii="宋体" w:hAnsi="宋体"/>
                <w:color w:val="000000"/>
                <w:sz w:val="24"/>
                <w:szCs w:val="24"/>
              </w:rPr>
            </w:pPr>
            <w:r w:rsidRPr="00FA01A6">
              <w:rPr>
                <w:rFonts w:ascii="宋体" w:hAnsi="宋体" w:hint="eastAsia"/>
                <w:color w:val="000000"/>
                <w:sz w:val="24"/>
                <w:szCs w:val="24"/>
              </w:rPr>
              <w:t>（</w:t>
            </w:r>
            <w:r w:rsidRPr="00FA01A6">
              <w:rPr>
                <w:rFonts w:ascii="宋体" w:hAnsi="宋体"/>
                <w:color w:val="000000"/>
                <w:sz w:val="24"/>
                <w:szCs w:val="24"/>
              </w:rPr>
              <w:t>2</w:t>
            </w:r>
            <w:r w:rsidRPr="00FA01A6">
              <w:rPr>
                <w:rFonts w:ascii="宋体" w:hAnsi="宋体" w:hint="eastAsia"/>
                <w:color w:val="000000"/>
                <w:sz w:val="24"/>
                <w:szCs w:val="24"/>
              </w:rPr>
              <w:t>）公务用车购置</w:t>
            </w:r>
          </w:p>
        </w:tc>
        <w:tc>
          <w:tcPr>
            <w:tcW w:w="4143"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bCs/>
                <w:color w:val="000000"/>
                <w:sz w:val="24"/>
                <w:szCs w:val="24"/>
              </w:rPr>
            </w:pPr>
          </w:p>
        </w:tc>
        <w:tc>
          <w:tcPr>
            <w:tcW w:w="3630" w:type="dxa"/>
            <w:tcBorders>
              <w:top w:val="single" w:sz="4" w:space="0" w:color="000000"/>
              <w:left w:val="single" w:sz="4" w:space="0" w:color="000000"/>
              <w:bottom w:val="single" w:sz="4" w:space="0" w:color="000000"/>
              <w:right w:val="single" w:sz="4" w:space="0" w:color="000000"/>
            </w:tcBorders>
            <w:vAlign w:val="center"/>
          </w:tcPr>
          <w:p w:rsidR="000634C4" w:rsidRPr="00E33A75" w:rsidRDefault="000634C4" w:rsidP="004E057A">
            <w:pPr>
              <w:autoSpaceDN w:val="0"/>
              <w:jc w:val="center"/>
              <w:textAlignment w:val="center"/>
              <w:rPr>
                <w:rFonts w:ascii="宋体" w:hAnsi="宋体" w:hint="eastAsia"/>
                <w:color w:val="000000"/>
                <w:sz w:val="24"/>
                <w:szCs w:val="24"/>
              </w:rPr>
            </w:pPr>
          </w:p>
        </w:tc>
      </w:tr>
    </w:tbl>
    <w:p w:rsidR="000634C4" w:rsidRDefault="000634C4" w:rsidP="000634C4">
      <w:pPr>
        <w:tabs>
          <w:tab w:val="left" w:pos="7560"/>
        </w:tabs>
        <w:spacing w:line="560" w:lineRule="exact"/>
        <w:rPr>
          <w:rFonts w:ascii="仿宋_GB2312" w:eastAsia="仿宋_GB2312" w:hAnsi="宋体" w:cs="仿宋_GB2312"/>
          <w:sz w:val="24"/>
          <w:szCs w:val="24"/>
        </w:rPr>
      </w:pPr>
      <w:r>
        <w:rPr>
          <w:rFonts w:ascii="仿宋_GB2312" w:eastAsia="仿宋_GB2312" w:hAnsi="宋体" w:cs="仿宋_GB2312" w:hint="eastAsia"/>
          <w:sz w:val="24"/>
          <w:szCs w:val="24"/>
        </w:rPr>
        <w:t>注：本表决算数是包括当年一般公共预算财政拨款和以前年度结转资金安排的实际支出。</w:t>
      </w:r>
    </w:p>
    <w:p w:rsidR="000634C4" w:rsidRDefault="000634C4" w:rsidP="000634C4">
      <w:pPr>
        <w:widowControl/>
        <w:wordWrap w:val="0"/>
        <w:spacing w:before="100" w:beforeAutospacing="1" w:after="100" w:afterAutospacing="1" w:line="375" w:lineRule="atLeast"/>
        <w:jc w:val="center"/>
        <w:rPr>
          <w:rFonts w:ascii="宋体" w:hAnsi="宋体" w:hint="eastAsia"/>
          <w:b/>
          <w:bCs/>
          <w:kern w:val="0"/>
          <w:sz w:val="36"/>
          <w:szCs w:val="36"/>
        </w:rPr>
      </w:pPr>
    </w:p>
    <w:p w:rsidR="000634C4" w:rsidRDefault="000634C4" w:rsidP="000634C4">
      <w:pPr>
        <w:widowControl/>
        <w:wordWrap w:val="0"/>
        <w:spacing w:before="100" w:beforeAutospacing="1" w:after="100" w:afterAutospacing="1" w:line="375" w:lineRule="atLeast"/>
        <w:jc w:val="center"/>
        <w:rPr>
          <w:rFonts w:ascii="宋体" w:hAnsi="宋体" w:hint="eastAsia"/>
          <w:b/>
          <w:bCs/>
          <w:kern w:val="0"/>
          <w:sz w:val="36"/>
          <w:szCs w:val="36"/>
        </w:rPr>
      </w:pPr>
    </w:p>
    <w:p w:rsidR="000634C4" w:rsidRDefault="000634C4" w:rsidP="000634C4">
      <w:pPr>
        <w:widowControl/>
        <w:wordWrap w:val="0"/>
        <w:spacing w:before="100" w:beforeAutospacing="1" w:after="100" w:afterAutospacing="1" w:line="375" w:lineRule="atLeast"/>
        <w:jc w:val="center"/>
        <w:rPr>
          <w:rFonts w:ascii="宋体" w:hAnsi="宋体"/>
          <w:b/>
          <w:bCs/>
          <w:kern w:val="0"/>
          <w:sz w:val="36"/>
          <w:szCs w:val="36"/>
        </w:rPr>
        <w:sectPr w:rsidR="000634C4" w:rsidSect="00A62EE8">
          <w:pgSz w:w="16838" w:h="11906" w:orient="landscape" w:code="9"/>
          <w:pgMar w:top="1797" w:right="1440" w:bottom="1797" w:left="1440" w:header="851" w:footer="992" w:gutter="0"/>
          <w:cols w:space="425"/>
          <w:docGrid w:linePitch="312"/>
        </w:sectPr>
      </w:pPr>
    </w:p>
    <w:p w:rsidR="00193271" w:rsidRPr="000634C4" w:rsidRDefault="00193271"/>
    <w:sectPr w:rsidR="00193271" w:rsidRPr="000634C4" w:rsidSect="000634C4">
      <w:pgSz w:w="16838" w:h="11906" w:orient="landscape"/>
      <w:pgMar w:top="1274" w:right="1440" w:bottom="1418" w:left="1440" w:header="709" w:footer="709"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F07F"/>
    <w:multiLevelType w:val="hybridMultilevel"/>
    <w:tmpl w:val="0039E528"/>
    <w:lvl w:ilvl="0" w:tplc="FFFFFFFF">
      <w:start w:val="1"/>
      <w:numFmt w:val="japaneseCounting"/>
      <w:lvlText w:val="%1、"/>
      <w:lvlJc w:val="left"/>
      <w:pPr>
        <w:tabs>
          <w:tab w:val="num" w:pos="720"/>
        </w:tabs>
        <w:ind w:left="720" w:hanging="720"/>
      </w:pPr>
    </w:lvl>
    <w:lvl w:ilvl="1" w:tplc="FFFFFFFF">
      <w:start w:val="2"/>
      <w:numFmt w:val="japaneseCounting"/>
      <w:lvlText w:val="%2、"/>
      <w:lvlJc w:val="left"/>
      <w:pPr>
        <w:tabs>
          <w:tab w:val="num" w:pos="1140"/>
        </w:tabs>
        <w:ind w:left="1140" w:hanging="7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nsid w:val="0003F088"/>
    <w:multiLevelType w:val="hybridMultilevel"/>
    <w:tmpl w:val="0039E531"/>
    <w:lvl w:ilvl="0" w:tplc="FFFFFFFF">
      <w:start w:val="1"/>
      <w:numFmt w:val="japaneseCounting"/>
      <w:lvlText w:val="%1、"/>
      <w:lvlJc w:val="left"/>
      <w:pPr>
        <w:tabs>
          <w:tab w:val="num" w:pos="720"/>
        </w:tabs>
        <w:ind w:left="720" w:hanging="72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
    <w:nsid w:val="0003F089"/>
    <w:multiLevelType w:val="hybridMultilevel"/>
    <w:tmpl w:val="0039E532"/>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
    <w:nsid w:val="0003F08A"/>
    <w:multiLevelType w:val="hybridMultilevel"/>
    <w:tmpl w:val="0039E533"/>
    <w:lvl w:ilvl="0" w:tplc="FFFFFFFF">
      <w:start w:val="2"/>
      <w:numFmt w:val="decimal"/>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4">
    <w:nsid w:val="0003F08B"/>
    <w:multiLevelType w:val="hybridMultilevel"/>
    <w:tmpl w:val="0039E534"/>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decimal"/>
      <w:lvlText w:val="%3."/>
      <w:lvlJc w:val="lef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0634C4"/>
    <w:rsid w:val="00000692"/>
    <w:rsid w:val="000006F4"/>
    <w:rsid w:val="000009B7"/>
    <w:rsid w:val="0000165C"/>
    <w:rsid w:val="000021A9"/>
    <w:rsid w:val="0000352A"/>
    <w:rsid w:val="000039A1"/>
    <w:rsid w:val="00004B82"/>
    <w:rsid w:val="000055AA"/>
    <w:rsid w:val="00005809"/>
    <w:rsid w:val="000069EC"/>
    <w:rsid w:val="00013D5C"/>
    <w:rsid w:val="000143C1"/>
    <w:rsid w:val="0001463A"/>
    <w:rsid w:val="00014903"/>
    <w:rsid w:val="00014D51"/>
    <w:rsid w:val="00014DF9"/>
    <w:rsid w:val="00014F7C"/>
    <w:rsid w:val="00015978"/>
    <w:rsid w:val="00016586"/>
    <w:rsid w:val="00017042"/>
    <w:rsid w:val="00017561"/>
    <w:rsid w:val="00017B8A"/>
    <w:rsid w:val="000209D9"/>
    <w:rsid w:val="00020E0B"/>
    <w:rsid w:val="00022C5A"/>
    <w:rsid w:val="000230CD"/>
    <w:rsid w:val="000233E5"/>
    <w:rsid w:val="000234F5"/>
    <w:rsid w:val="00023E24"/>
    <w:rsid w:val="00024718"/>
    <w:rsid w:val="00024FE8"/>
    <w:rsid w:val="00026076"/>
    <w:rsid w:val="00027ACA"/>
    <w:rsid w:val="000303B5"/>
    <w:rsid w:val="000305AC"/>
    <w:rsid w:val="0003066D"/>
    <w:rsid w:val="0003100A"/>
    <w:rsid w:val="00031953"/>
    <w:rsid w:val="00031AF3"/>
    <w:rsid w:val="000322BC"/>
    <w:rsid w:val="00032678"/>
    <w:rsid w:val="00033660"/>
    <w:rsid w:val="0003463F"/>
    <w:rsid w:val="0003494A"/>
    <w:rsid w:val="00034AAF"/>
    <w:rsid w:val="0003567D"/>
    <w:rsid w:val="0003570A"/>
    <w:rsid w:val="00040F5A"/>
    <w:rsid w:val="000418D4"/>
    <w:rsid w:val="00042442"/>
    <w:rsid w:val="00043770"/>
    <w:rsid w:val="00044B01"/>
    <w:rsid w:val="0004504B"/>
    <w:rsid w:val="0004548E"/>
    <w:rsid w:val="0004637A"/>
    <w:rsid w:val="00046BCB"/>
    <w:rsid w:val="000477C4"/>
    <w:rsid w:val="00047CC1"/>
    <w:rsid w:val="00047EA2"/>
    <w:rsid w:val="0005197E"/>
    <w:rsid w:val="00052A05"/>
    <w:rsid w:val="00052D44"/>
    <w:rsid w:val="00053A96"/>
    <w:rsid w:val="00054077"/>
    <w:rsid w:val="00054F0F"/>
    <w:rsid w:val="000559E6"/>
    <w:rsid w:val="00055EA3"/>
    <w:rsid w:val="00056620"/>
    <w:rsid w:val="000566E4"/>
    <w:rsid w:val="00056ABA"/>
    <w:rsid w:val="00056C0F"/>
    <w:rsid w:val="00057817"/>
    <w:rsid w:val="00057B92"/>
    <w:rsid w:val="00057CA2"/>
    <w:rsid w:val="00060722"/>
    <w:rsid w:val="00060756"/>
    <w:rsid w:val="000625F5"/>
    <w:rsid w:val="00062841"/>
    <w:rsid w:val="000634C4"/>
    <w:rsid w:val="00063FD2"/>
    <w:rsid w:val="000640B7"/>
    <w:rsid w:val="00064198"/>
    <w:rsid w:val="000643B5"/>
    <w:rsid w:val="0006596F"/>
    <w:rsid w:val="000674F7"/>
    <w:rsid w:val="00067D45"/>
    <w:rsid w:val="00067EDF"/>
    <w:rsid w:val="000704D3"/>
    <w:rsid w:val="0007183B"/>
    <w:rsid w:val="0007245B"/>
    <w:rsid w:val="00073165"/>
    <w:rsid w:val="00073DF2"/>
    <w:rsid w:val="00074EDE"/>
    <w:rsid w:val="000752DB"/>
    <w:rsid w:val="00076554"/>
    <w:rsid w:val="0008084F"/>
    <w:rsid w:val="0008091C"/>
    <w:rsid w:val="00080EE0"/>
    <w:rsid w:val="000811C6"/>
    <w:rsid w:val="000815DE"/>
    <w:rsid w:val="0008227A"/>
    <w:rsid w:val="00083235"/>
    <w:rsid w:val="00083801"/>
    <w:rsid w:val="0008553D"/>
    <w:rsid w:val="00087034"/>
    <w:rsid w:val="00087B06"/>
    <w:rsid w:val="00092D10"/>
    <w:rsid w:val="000932EB"/>
    <w:rsid w:val="00094812"/>
    <w:rsid w:val="00094F55"/>
    <w:rsid w:val="0009502C"/>
    <w:rsid w:val="0009522E"/>
    <w:rsid w:val="00097284"/>
    <w:rsid w:val="000A2B05"/>
    <w:rsid w:val="000A4151"/>
    <w:rsid w:val="000A4537"/>
    <w:rsid w:val="000A6092"/>
    <w:rsid w:val="000A624D"/>
    <w:rsid w:val="000A6C67"/>
    <w:rsid w:val="000B0445"/>
    <w:rsid w:val="000B04D2"/>
    <w:rsid w:val="000B0E5E"/>
    <w:rsid w:val="000B1D08"/>
    <w:rsid w:val="000B1F6B"/>
    <w:rsid w:val="000B25DA"/>
    <w:rsid w:val="000B27A2"/>
    <w:rsid w:val="000B2AAE"/>
    <w:rsid w:val="000B2ABC"/>
    <w:rsid w:val="000B2AC3"/>
    <w:rsid w:val="000B553E"/>
    <w:rsid w:val="000B595A"/>
    <w:rsid w:val="000B65EC"/>
    <w:rsid w:val="000B6B9A"/>
    <w:rsid w:val="000B788A"/>
    <w:rsid w:val="000C04F7"/>
    <w:rsid w:val="000C0D97"/>
    <w:rsid w:val="000C1ECA"/>
    <w:rsid w:val="000C3656"/>
    <w:rsid w:val="000C4072"/>
    <w:rsid w:val="000C4D94"/>
    <w:rsid w:val="000C65E9"/>
    <w:rsid w:val="000C77C2"/>
    <w:rsid w:val="000D0F64"/>
    <w:rsid w:val="000D1037"/>
    <w:rsid w:val="000D194D"/>
    <w:rsid w:val="000D2178"/>
    <w:rsid w:val="000D2262"/>
    <w:rsid w:val="000D2C45"/>
    <w:rsid w:val="000D2CDB"/>
    <w:rsid w:val="000D2FA5"/>
    <w:rsid w:val="000D3302"/>
    <w:rsid w:val="000D3FC4"/>
    <w:rsid w:val="000D4277"/>
    <w:rsid w:val="000D567D"/>
    <w:rsid w:val="000D74B5"/>
    <w:rsid w:val="000D794B"/>
    <w:rsid w:val="000D7DB3"/>
    <w:rsid w:val="000E0903"/>
    <w:rsid w:val="000E2D4A"/>
    <w:rsid w:val="000E37DC"/>
    <w:rsid w:val="000E4201"/>
    <w:rsid w:val="000E4496"/>
    <w:rsid w:val="000E4D08"/>
    <w:rsid w:val="000E5639"/>
    <w:rsid w:val="000E571E"/>
    <w:rsid w:val="000E5E84"/>
    <w:rsid w:val="000E6112"/>
    <w:rsid w:val="000E6384"/>
    <w:rsid w:val="000E6A32"/>
    <w:rsid w:val="000F02C5"/>
    <w:rsid w:val="000F099A"/>
    <w:rsid w:val="000F0E02"/>
    <w:rsid w:val="000F2CD6"/>
    <w:rsid w:val="000F30EE"/>
    <w:rsid w:val="000F344D"/>
    <w:rsid w:val="000F4097"/>
    <w:rsid w:val="000F48BE"/>
    <w:rsid w:val="000F7A49"/>
    <w:rsid w:val="000F7ACE"/>
    <w:rsid w:val="0010016F"/>
    <w:rsid w:val="00100D5F"/>
    <w:rsid w:val="00102385"/>
    <w:rsid w:val="00102A20"/>
    <w:rsid w:val="00102F2C"/>
    <w:rsid w:val="001036B8"/>
    <w:rsid w:val="001038FC"/>
    <w:rsid w:val="00103A81"/>
    <w:rsid w:val="001042AB"/>
    <w:rsid w:val="001049B7"/>
    <w:rsid w:val="00105DBB"/>
    <w:rsid w:val="001105B5"/>
    <w:rsid w:val="001117B9"/>
    <w:rsid w:val="00111975"/>
    <w:rsid w:val="0011294F"/>
    <w:rsid w:val="00112C98"/>
    <w:rsid w:val="00112F97"/>
    <w:rsid w:val="00113E1A"/>
    <w:rsid w:val="0011495E"/>
    <w:rsid w:val="00114E3F"/>
    <w:rsid w:val="001167BA"/>
    <w:rsid w:val="00116E7E"/>
    <w:rsid w:val="00120A61"/>
    <w:rsid w:val="001211E8"/>
    <w:rsid w:val="001216A5"/>
    <w:rsid w:val="00121CCE"/>
    <w:rsid w:val="00122C21"/>
    <w:rsid w:val="00123B06"/>
    <w:rsid w:val="00123C9C"/>
    <w:rsid w:val="00123DAC"/>
    <w:rsid w:val="00124194"/>
    <w:rsid w:val="00124CF6"/>
    <w:rsid w:val="00124EF2"/>
    <w:rsid w:val="001259F0"/>
    <w:rsid w:val="001260B2"/>
    <w:rsid w:val="00126124"/>
    <w:rsid w:val="0012616D"/>
    <w:rsid w:val="00126A7A"/>
    <w:rsid w:val="00126E63"/>
    <w:rsid w:val="00127243"/>
    <w:rsid w:val="00131395"/>
    <w:rsid w:val="001313FC"/>
    <w:rsid w:val="00131E8A"/>
    <w:rsid w:val="00131F4D"/>
    <w:rsid w:val="00133143"/>
    <w:rsid w:val="00133B5C"/>
    <w:rsid w:val="00134427"/>
    <w:rsid w:val="00134913"/>
    <w:rsid w:val="001359F4"/>
    <w:rsid w:val="0013700B"/>
    <w:rsid w:val="00140CE7"/>
    <w:rsid w:val="00141488"/>
    <w:rsid w:val="00143306"/>
    <w:rsid w:val="00143ECC"/>
    <w:rsid w:val="0014479F"/>
    <w:rsid w:val="00145AEB"/>
    <w:rsid w:val="001465BF"/>
    <w:rsid w:val="001471E1"/>
    <w:rsid w:val="0014744D"/>
    <w:rsid w:val="001514ED"/>
    <w:rsid w:val="00151E14"/>
    <w:rsid w:val="00152D6C"/>
    <w:rsid w:val="001534FA"/>
    <w:rsid w:val="00153716"/>
    <w:rsid w:val="00153EA8"/>
    <w:rsid w:val="0015507E"/>
    <w:rsid w:val="00155C17"/>
    <w:rsid w:val="00155DB5"/>
    <w:rsid w:val="00156A9D"/>
    <w:rsid w:val="00156B0C"/>
    <w:rsid w:val="00157BDD"/>
    <w:rsid w:val="0016092A"/>
    <w:rsid w:val="00160A49"/>
    <w:rsid w:val="0016131B"/>
    <w:rsid w:val="001615BE"/>
    <w:rsid w:val="00161AD6"/>
    <w:rsid w:val="00161D2D"/>
    <w:rsid w:val="001626FD"/>
    <w:rsid w:val="00162D06"/>
    <w:rsid w:val="00163DA1"/>
    <w:rsid w:val="001648D4"/>
    <w:rsid w:val="00164E49"/>
    <w:rsid w:val="00166003"/>
    <w:rsid w:val="0016639C"/>
    <w:rsid w:val="001673D9"/>
    <w:rsid w:val="00171C9F"/>
    <w:rsid w:val="00173368"/>
    <w:rsid w:val="0017384D"/>
    <w:rsid w:val="00173AA6"/>
    <w:rsid w:val="00173C9F"/>
    <w:rsid w:val="00173D48"/>
    <w:rsid w:val="00173E21"/>
    <w:rsid w:val="0017418E"/>
    <w:rsid w:val="00174250"/>
    <w:rsid w:val="00174765"/>
    <w:rsid w:val="001755A9"/>
    <w:rsid w:val="00175A7E"/>
    <w:rsid w:val="00176C3C"/>
    <w:rsid w:val="00180DDD"/>
    <w:rsid w:val="00183529"/>
    <w:rsid w:val="00183680"/>
    <w:rsid w:val="00183858"/>
    <w:rsid w:val="00186293"/>
    <w:rsid w:val="001868F4"/>
    <w:rsid w:val="001875D3"/>
    <w:rsid w:val="00187698"/>
    <w:rsid w:val="001900D0"/>
    <w:rsid w:val="001901AF"/>
    <w:rsid w:val="00192088"/>
    <w:rsid w:val="0019236C"/>
    <w:rsid w:val="00192EAA"/>
    <w:rsid w:val="00193128"/>
    <w:rsid w:val="00193271"/>
    <w:rsid w:val="00194766"/>
    <w:rsid w:val="001953E4"/>
    <w:rsid w:val="00195414"/>
    <w:rsid w:val="00195B49"/>
    <w:rsid w:val="00195D89"/>
    <w:rsid w:val="0019631B"/>
    <w:rsid w:val="001A185C"/>
    <w:rsid w:val="001A1CD7"/>
    <w:rsid w:val="001A2A61"/>
    <w:rsid w:val="001A31CE"/>
    <w:rsid w:val="001A39D0"/>
    <w:rsid w:val="001A516D"/>
    <w:rsid w:val="001A5467"/>
    <w:rsid w:val="001A59D5"/>
    <w:rsid w:val="001A5BBC"/>
    <w:rsid w:val="001A67F9"/>
    <w:rsid w:val="001A6CCC"/>
    <w:rsid w:val="001A6E68"/>
    <w:rsid w:val="001A6EB4"/>
    <w:rsid w:val="001A70F1"/>
    <w:rsid w:val="001A75E7"/>
    <w:rsid w:val="001B0D44"/>
    <w:rsid w:val="001B2582"/>
    <w:rsid w:val="001B37CC"/>
    <w:rsid w:val="001B388A"/>
    <w:rsid w:val="001B4F5F"/>
    <w:rsid w:val="001B5087"/>
    <w:rsid w:val="001B6D21"/>
    <w:rsid w:val="001B77F9"/>
    <w:rsid w:val="001C0A2B"/>
    <w:rsid w:val="001C25A8"/>
    <w:rsid w:val="001C2DA8"/>
    <w:rsid w:val="001C33AC"/>
    <w:rsid w:val="001C3D57"/>
    <w:rsid w:val="001C4793"/>
    <w:rsid w:val="001C565F"/>
    <w:rsid w:val="001D03F0"/>
    <w:rsid w:val="001D06F6"/>
    <w:rsid w:val="001D0B60"/>
    <w:rsid w:val="001D11F8"/>
    <w:rsid w:val="001D2F29"/>
    <w:rsid w:val="001D381C"/>
    <w:rsid w:val="001D3E7A"/>
    <w:rsid w:val="001D3FA1"/>
    <w:rsid w:val="001D4276"/>
    <w:rsid w:val="001D60A5"/>
    <w:rsid w:val="001D6949"/>
    <w:rsid w:val="001D6A08"/>
    <w:rsid w:val="001D7116"/>
    <w:rsid w:val="001D74F3"/>
    <w:rsid w:val="001D76C7"/>
    <w:rsid w:val="001E019B"/>
    <w:rsid w:val="001E1391"/>
    <w:rsid w:val="001E1D0B"/>
    <w:rsid w:val="001E22C1"/>
    <w:rsid w:val="001E2D4E"/>
    <w:rsid w:val="001E35E5"/>
    <w:rsid w:val="001E4148"/>
    <w:rsid w:val="001E5CB4"/>
    <w:rsid w:val="001E6BCD"/>
    <w:rsid w:val="001E6CD1"/>
    <w:rsid w:val="001F04E9"/>
    <w:rsid w:val="001F09BB"/>
    <w:rsid w:val="001F10AC"/>
    <w:rsid w:val="001F205A"/>
    <w:rsid w:val="001F27CE"/>
    <w:rsid w:val="001F27E2"/>
    <w:rsid w:val="001F3F62"/>
    <w:rsid w:val="001F6A8F"/>
    <w:rsid w:val="001F6BCB"/>
    <w:rsid w:val="001F7640"/>
    <w:rsid w:val="001F79C9"/>
    <w:rsid w:val="001F7F81"/>
    <w:rsid w:val="002002A4"/>
    <w:rsid w:val="002037E1"/>
    <w:rsid w:val="00204440"/>
    <w:rsid w:val="002045A3"/>
    <w:rsid w:val="00204B6C"/>
    <w:rsid w:val="00204BC5"/>
    <w:rsid w:val="00204C88"/>
    <w:rsid w:val="002057BA"/>
    <w:rsid w:val="00205DAD"/>
    <w:rsid w:val="00206378"/>
    <w:rsid w:val="002067F0"/>
    <w:rsid w:val="0020681D"/>
    <w:rsid w:val="00206ACA"/>
    <w:rsid w:val="002079FE"/>
    <w:rsid w:val="002110A5"/>
    <w:rsid w:val="0021274A"/>
    <w:rsid w:val="00212A06"/>
    <w:rsid w:val="00213157"/>
    <w:rsid w:val="00213614"/>
    <w:rsid w:val="00215270"/>
    <w:rsid w:val="002156B1"/>
    <w:rsid w:val="00215842"/>
    <w:rsid w:val="00217213"/>
    <w:rsid w:val="002203A6"/>
    <w:rsid w:val="002207A3"/>
    <w:rsid w:val="002207AC"/>
    <w:rsid w:val="0022099E"/>
    <w:rsid w:val="00220A0C"/>
    <w:rsid w:val="0022346F"/>
    <w:rsid w:val="0022508A"/>
    <w:rsid w:val="00226385"/>
    <w:rsid w:val="00227030"/>
    <w:rsid w:val="00227F70"/>
    <w:rsid w:val="002324ED"/>
    <w:rsid w:val="002328D6"/>
    <w:rsid w:val="002331A9"/>
    <w:rsid w:val="00234489"/>
    <w:rsid w:val="00234AD9"/>
    <w:rsid w:val="00235964"/>
    <w:rsid w:val="00235CAF"/>
    <w:rsid w:val="00235DA1"/>
    <w:rsid w:val="00236217"/>
    <w:rsid w:val="002407F4"/>
    <w:rsid w:val="00240966"/>
    <w:rsid w:val="00240F4F"/>
    <w:rsid w:val="002416CE"/>
    <w:rsid w:val="00244217"/>
    <w:rsid w:val="002447F3"/>
    <w:rsid w:val="002451E5"/>
    <w:rsid w:val="00245736"/>
    <w:rsid w:val="0024578C"/>
    <w:rsid w:val="00245804"/>
    <w:rsid w:val="00246C77"/>
    <w:rsid w:val="00246E82"/>
    <w:rsid w:val="0024712C"/>
    <w:rsid w:val="002501CF"/>
    <w:rsid w:val="00250EBD"/>
    <w:rsid w:val="00251590"/>
    <w:rsid w:val="0025226F"/>
    <w:rsid w:val="002523E2"/>
    <w:rsid w:val="002525F9"/>
    <w:rsid w:val="00252764"/>
    <w:rsid w:val="00253014"/>
    <w:rsid w:val="0025551C"/>
    <w:rsid w:val="00255975"/>
    <w:rsid w:val="0025636D"/>
    <w:rsid w:val="00256932"/>
    <w:rsid w:val="00256B5A"/>
    <w:rsid w:val="002570B9"/>
    <w:rsid w:val="002600BD"/>
    <w:rsid w:val="002604DA"/>
    <w:rsid w:val="00260864"/>
    <w:rsid w:val="00260B8E"/>
    <w:rsid w:val="00261963"/>
    <w:rsid w:val="0026215B"/>
    <w:rsid w:val="0026219F"/>
    <w:rsid w:val="00262B15"/>
    <w:rsid w:val="00262B90"/>
    <w:rsid w:val="00262EB6"/>
    <w:rsid w:val="002650AA"/>
    <w:rsid w:val="00266462"/>
    <w:rsid w:val="00266BB6"/>
    <w:rsid w:val="002675E8"/>
    <w:rsid w:val="00267A41"/>
    <w:rsid w:val="00270C5E"/>
    <w:rsid w:val="00272D58"/>
    <w:rsid w:val="00272F94"/>
    <w:rsid w:val="00273769"/>
    <w:rsid w:val="002738FD"/>
    <w:rsid w:val="00273D6D"/>
    <w:rsid w:val="00274333"/>
    <w:rsid w:val="002748E6"/>
    <w:rsid w:val="0027503E"/>
    <w:rsid w:val="002752A1"/>
    <w:rsid w:val="00275E6C"/>
    <w:rsid w:val="00276F22"/>
    <w:rsid w:val="002778CB"/>
    <w:rsid w:val="00280680"/>
    <w:rsid w:val="00281B00"/>
    <w:rsid w:val="002826AC"/>
    <w:rsid w:val="00283193"/>
    <w:rsid w:val="00283AEA"/>
    <w:rsid w:val="00283BDE"/>
    <w:rsid w:val="00284300"/>
    <w:rsid w:val="002847F0"/>
    <w:rsid w:val="00284820"/>
    <w:rsid w:val="002850BA"/>
    <w:rsid w:val="002854B9"/>
    <w:rsid w:val="002863D9"/>
    <w:rsid w:val="002868D1"/>
    <w:rsid w:val="00286E0B"/>
    <w:rsid w:val="00290179"/>
    <w:rsid w:val="0029056A"/>
    <w:rsid w:val="00292959"/>
    <w:rsid w:val="0029332A"/>
    <w:rsid w:val="00293AAC"/>
    <w:rsid w:val="0029413E"/>
    <w:rsid w:val="00294785"/>
    <w:rsid w:val="00294C1F"/>
    <w:rsid w:val="0029532D"/>
    <w:rsid w:val="002967A1"/>
    <w:rsid w:val="002972D7"/>
    <w:rsid w:val="002979E8"/>
    <w:rsid w:val="00297A03"/>
    <w:rsid w:val="002A0264"/>
    <w:rsid w:val="002A1215"/>
    <w:rsid w:val="002A1BFC"/>
    <w:rsid w:val="002A29BF"/>
    <w:rsid w:val="002A2A96"/>
    <w:rsid w:val="002A3668"/>
    <w:rsid w:val="002A464C"/>
    <w:rsid w:val="002A481C"/>
    <w:rsid w:val="002A65AB"/>
    <w:rsid w:val="002A69EA"/>
    <w:rsid w:val="002A6CE7"/>
    <w:rsid w:val="002B1624"/>
    <w:rsid w:val="002B1BCC"/>
    <w:rsid w:val="002B2D56"/>
    <w:rsid w:val="002B40A7"/>
    <w:rsid w:val="002B41B3"/>
    <w:rsid w:val="002B4223"/>
    <w:rsid w:val="002B43E4"/>
    <w:rsid w:val="002B4431"/>
    <w:rsid w:val="002B60CC"/>
    <w:rsid w:val="002B7F14"/>
    <w:rsid w:val="002C05C2"/>
    <w:rsid w:val="002C09F4"/>
    <w:rsid w:val="002C0DB5"/>
    <w:rsid w:val="002C1B5D"/>
    <w:rsid w:val="002C28AD"/>
    <w:rsid w:val="002C31D8"/>
    <w:rsid w:val="002C5645"/>
    <w:rsid w:val="002C579D"/>
    <w:rsid w:val="002C6530"/>
    <w:rsid w:val="002C6569"/>
    <w:rsid w:val="002C65EC"/>
    <w:rsid w:val="002C70D9"/>
    <w:rsid w:val="002D27EA"/>
    <w:rsid w:val="002D299B"/>
    <w:rsid w:val="002D2B29"/>
    <w:rsid w:val="002D2CA8"/>
    <w:rsid w:val="002D2F54"/>
    <w:rsid w:val="002D3F3F"/>
    <w:rsid w:val="002D4279"/>
    <w:rsid w:val="002D4A06"/>
    <w:rsid w:val="002D4F1A"/>
    <w:rsid w:val="002D546F"/>
    <w:rsid w:val="002D700A"/>
    <w:rsid w:val="002D7444"/>
    <w:rsid w:val="002E0DCA"/>
    <w:rsid w:val="002E11A4"/>
    <w:rsid w:val="002E1CC2"/>
    <w:rsid w:val="002E2B56"/>
    <w:rsid w:val="002E31D9"/>
    <w:rsid w:val="002E4479"/>
    <w:rsid w:val="002E48BA"/>
    <w:rsid w:val="002E4F78"/>
    <w:rsid w:val="002E55BE"/>
    <w:rsid w:val="002E75C4"/>
    <w:rsid w:val="002E7CAB"/>
    <w:rsid w:val="002F009A"/>
    <w:rsid w:val="002F1555"/>
    <w:rsid w:val="002F155B"/>
    <w:rsid w:val="002F17B6"/>
    <w:rsid w:val="002F182B"/>
    <w:rsid w:val="002F23DD"/>
    <w:rsid w:val="002F27AC"/>
    <w:rsid w:val="002F2D0E"/>
    <w:rsid w:val="002F3833"/>
    <w:rsid w:val="002F39EE"/>
    <w:rsid w:val="002F3E4A"/>
    <w:rsid w:val="002F4D51"/>
    <w:rsid w:val="002F4E7B"/>
    <w:rsid w:val="002F65EE"/>
    <w:rsid w:val="002F6D1C"/>
    <w:rsid w:val="002F74D5"/>
    <w:rsid w:val="002F7994"/>
    <w:rsid w:val="002F7CE0"/>
    <w:rsid w:val="002F7CF0"/>
    <w:rsid w:val="003009F0"/>
    <w:rsid w:val="00302493"/>
    <w:rsid w:val="00302BCD"/>
    <w:rsid w:val="00302C21"/>
    <w:rsid w:val="003030D6"/>
    <w:rsid w:val="00303133"/>
    <w:rsid w:val="0030398B"/>
    <w:rsid w:val="00303C48"/>
    <w:rsid w:val="00303E3B"/>
    <w:rsid w:val="00304788"/>
    <w:rsid w:val="00305ECA"/>
    <w:rsid w:val="003068D6"/>
    <w:rsid w:val="00306A0F"/>
    <w:rsid w:val="00306E50"/>
    <w:rsid w:val="0030733C"/>
    <w:rsid w:val="00307742"/>
    <w:rsid w:val="00307975"/>
    <w:rsid w:val="003108AA"/>
    <w:rsid w:val="003115CA"/>
    <w:rsid w:val="00311F05"/>
    <w:rsid w:val="00312332"/>
    <w:rsid w:val="003127A6"/>
    <w:rsid w:val="00312D62"/>
    <w:rsid w:val="00312E06"/>
    <w:rsid w:val="0031313A"/>
    <w:rsid w:val="00313CE9"/>
    <w:rsid w:val="00313D47"/>
    <w:rsid w:val="00314320"/>
    <w:rsid w:val="0031449F"/>
    <w:rsid w:val="003144D1"/>
    <w:rsid w:val="0031492F"/>
    <w:rsid w:val="003158BB"/>
    <w:rsid w:val="00320488"/>
    <w:rsid w:val="00321269"/>
    <w:rsid w:val="00322F64"/>
    <w:rsid w:val="00323A0A"/>
    <w:rsid w:val="00323FE5"/>
    <w:rsid w:val="0032465B"/>
    <w:rsid w:val="00324D48"/>
    <w:rsid w:val="00324D4A"/>
    <w:rsid w:val="00325EBD"/>
    <w:rsid w:val="003263D3"/>
    <w:rsid w:val="003268E2"/>
    <w:rsid w:val="00326F69"/>
    <w:rsid w:val="00327369"/>
    <w:rsid w:val="00327B6E"/>
    <w:rsid w:val="00330FBF"/>
    <w:rsid w:val="00331575"/>
    <w:rsid w:val="003324C6"/>
    <w:rsid w:val="00332654"/>
    <w:rsid w:val="003336EE"/>
    <w:rsid w:val="00333D8D"/>
    <w:rsid w:val="00333DF5"/>
    <w:rsid w:val="003359CF"/>
    <w:rsid w:val="00335B1B"/>
    <w:rsid w:val="003362B2"/>
    <w:rsid w:val="00337A73"/>
    <w:rsid w:val="00340432"/>
    <w:rsid w:val="003423E8"/>
    <w:rsid w:val="003427F2"/>
    <w:rsid w:val="00342F4B"/>
    <w:rsid w:val="00344D02"/>
    <w:rsid w:val="003462F8"/>
    <w:rsid w:val="00346617"/>
    <w:rsid w:val="00346A51"/>
    <w:rsid w:val="00346A8E"/>
    <w:rsid w:val="00347184"/>
    <w:rsid w:val="0034798E"/>
    <w:rsid w:val="003479A3"/>
    <w:rsid w:val="003500B5"/>
    <w:rsid w:val="00350B20"/>
    <w:rsid w:val="00350FDE"/>
    <w:rsid w:val="0035131B"/>
    <w:rsid w:val="0035159E"/>
    <w:rsid w:val="00351AA1"/>
    <w:rsid w:val="00352BA4"/>
    <w:rsid w:val="00353063"/>
    <w:rsid w:val="003534BF"/>
    <w:rsid w:val="003542BA"/>
    <w:rsid w:val="003548F3"/>
    <w:rsid w:val="00355DD8"/>
    <w:rsid w:val="00355F33"/>
    <w:rsid w:val="00355FA6"/>
    <w:rsid w:val="00356DED"/>
    <w:rsid w:val="0036090A"/>
    <w:rsid w:val="00360D91"/>
    <w:rsid w:val="0036114F"/>
    <w:rsid w:val="003614CD"/>
    <w:rsid w:val="00361CAA"/>
    <w:rsid w:val="003623FD"/>
    <w:rsid w:val="0036286C"/>
    <w:rsid w:val="00363AAA"/>
    <w:rsid w:val="0036454A"/>
    <w:rsid w:val="0036478C"/>
    <w:rsid w:val="0036484C"/>
    <w:rsid w:val="00366080"/>
    <w:rsid w:val="0036688D"/>
    <w:rsid w:val="0037002B"/>
    <w:rsid w:val="003712FA"/>
    <w:rsid w:val="00371E76"/>
    <w:rsid w:val="00372081"/>
    <w:rsid w:val="00373C22"/>
    <w:rsid w:val="0037470E"/>
    <w:rsid w:val="00374A7A"/>
    <w:rsid w:val="00374C7A"/>
    <w:rsid w:val="00375028"/>
    <w:rsid w:val="00376237"/>
    <w:rsid w:val="00377001"/>
    <w:rsid w:val="00377445"/>
    <w:rsid w:val="003779D6"/>
    <w:rsid w:val="003806BA"/>
    <w:rsid w:val="003813C2"/>
    <w:rsid w:val="003821CB"/>
    <w:rsid w:val="00382CF7"/>
    <w:rsid w:val="003846C6"/>
    <w:rsid w:val="00386A86"/>
    <w:rsid w:val="00392391"/>
    <w:rsid w:val="00392835"/>
    <w:rsid w:val="00392A2A"/>
    <w:rsid w:val="00392F25"/>
    <w:rsid w:val="00394090"/>
    <w:rsid w:val="003958DA"/>
    <w:rsid w:val="00395E07"/>
    <w:rsid w:val="00396BBB"/>
    <w:rsid w:val="003970D8"/>
    <w:rsid w:val="00397D9C"/>
    <w:rsid w:val="00397FB6"/>
    <w:rsid w:val="003A01EC"/>
    <w:rsid w:val="003A0749"/>
    <w:rsid w:val="003A0BF4"/>
    <w:rsid w:val="003A1520"/>
    <w:rsid w:val="003A160A"/>
    <w:rsid w:val="003A1B49"/>
    <w:rsid w:val="003A2ED0"/>
    <w:rsid w:val="003A33AD"/>
    <w:rsid w:val="003A45E0"/>
    <w:rsid w:val="003A4772"/>
    <w:rsid w:val="003A4A53"/>
    <w:rsid w:val="003A4E9C"/>
    <w:rsid w:val="003A5069"/>
    <w:rsid w:val="003A62CE"/>
    <w:rsid w:val="003A664B"/>
    <w:rsid w:val="003B0B3C"/>
    <w:rsid w:val="003B1DDC"/>
    <w:rsid w:val="003B2030"/>
    <w:rsid w:val="003B21F3"/>
    <w:rsid w:val="003B4162"/>
    <w:rsid w:val="003B4A4A"/>
    <w:rsid w:val="003B4AD4"/>
    <w:rsid w:val="003B5B86"/>
    <w:rsid w:val="003B6439"/>
    <w:rsid w:val="003B6E97"/>
    <w:rsid w:val="003B76D8"/>
    <w:rsid w:val="003B7C90"/>
    <w:rsid w:val="003C04A2"/>
    <w:rsid w:val="003C0852"/>
    <w:rsid w:val="003C0CC4"/>
    <w:rsid w:val="003C1002"/>
    <w:rsid w:val="003C1E20"/>
    <w:rsid w:val="003C1FEA"/>
    <w:rsid w:val="003C24C9"/>
    <w:rsid w:val="003C2512"/>
    <w:rsid w:val="003C38B1"/>
    <w:rsid w:val="003C5570"/>
    <w:rsid w:val="003C7A9D"/>
    <w:rsid w:val="003C7D5A"/>
    <w:rsid w:val="003D11B5"/>
    <w:rsid w:val="003D14C2"/>
    <w:rsid w:val="003D217F"/>
    <w:rsid w:val="003D31A5"/>
    <w:rsid w:val="003D348E"/>
    <w:rsid w:val="003D4266"/>
    <w:rsid w:val="003D4A3E"/>
    <w:rsid w:val="003D5E2B"/>
    <w:rsid w:val="003D650F"/>
    <w:rsid w:val="003D7575"/>
    <w:rsid w:val="003D79D5"/>
    <w:rsid w:val="003D7B9A"/>
    <w:rsid w:val="003D7E7B"/>
    <w:rsid w:val="003E03F6"/>
    <w:rsid w:val="003E0B15"/>
    <w:rsid w:val="003E109C"/>
    <w:rsid w:val="003E1110"/>
    <w:rsid w:val="003E2149"/>
    <w:rsid w:val="003E3F19"/>
    <w:rsid w:val="003E49E4"/>
    <w:rsid w:val="003E4CF2"/>
    <w:rsid w:val="003E50FB"/>
    <w:rsid w:val="003E5E0D"/>
    <w:rsid w:val="003E60EB"/>
    <w:rsid w:val="003E61B4"/>
    <w:rsid w:val="003E6E9E"/>
    <w:rsid w:val="003F013B"/>
    <w:rsid w:val="003F0DAE"/>
    <w:rsid w:val="003F184D"/>
    <w:rsid w:val="003F1932"/>
    <w:rsid w:val="003F22D7"/>
    <w:rsid w:val="003F2DD7"/>
    <w:rsid w:val="003F3312"/>
    <w:rsid w:val="003F356A"/>
    <w:rsid w:val="003F427E"/>
    <w:rsid w:val="003F6416"/>
    <w:rsid w:val="003F7854"/>
    <w:rsid w:val="00400324"/>
    <w:rsid w:val="004004A0"/>
    <w:rsid w:val="00401943"/>
    <w:rsid w:val="00401E10"/>
    <w:rsid w:val="0040387B"/>
    <w:rsid w:val="00403A6B"/>
    <w:rsid w:val="004047FB"/>
    <w:rsid w:val="00405FBC"/>
    <w:rsid w:val="00406A6C"/>
    <w:rsid w:val="004076BB"/>
    <w:rsid w:val="00410CA6"/>
    <w:rsid w:val="004110D6"/>
    <w:rsid w:val="00411E6E"/>
    <w:rsid w:val="00412F51"/>
    <w:rsid w:val="00413738"/>
    <w:rsid w:val="0041455B"/>
    <w:rsid w:val="00415569"/>
    <w:rsid w:val="00420267"/>
    <w:rsid w:val="00420937"/>
    <w:rsid w:val="00420D63"/>
    <w:rsid w:val="00420D82"/>
    <w:rsid w:val="00423A5E"/>
    <w:rsid w:val="004251FF"/>
    <w:rsid w:val="00425492"/>
    <w:rsid w:val="00425C4D"/>
    <w:rsid w:val="00425F03"/>
    <w:rsid w:val="0042678B"/>
    <w:rsid w:val="004271AA"/>
    <w:rsid w:val="00427A02"/>
    <w:rsid w:val="00431DA3"/>
    <w:rsid w:val="00432275"/>
    <w:rsid w:val="0043244C"/>
    <w:rsid w:val="00432BB2"/>
    <w:rsid w:val="00434C5A"/>
    <w:rsid w:val="00434E79"/>
    <w:rsid w:val="00435E9B"/>
    <w:rsid w:val="00436523"/>
    <w:rsid w:val="00436898"/>
    <w:rsid w:val="00436A10"/>
    <w:rsid w:val="00437E0A"/>
    <w:rsid w:val="00441464"/>
    <w:rsid w:val="00442E1B"/>
    <w:rsid w:val="00443316"/>
    <w:rsid w:val="004437ED"/>
    <w:rsid w:val="00443925"/>
    <w:rsid w:val="00443D11"/>
    <w:rsid w:val="00444030"/>
    <w:rsid w:val="0044485B"/>
    <w:rsid w:val="00445773"/>
    <w:rsid w:val="00446936"/>
    <w:rsid w:val="00446A5C"/>
    <w:rsid w:val="00446B38"/>
    <w:rsid w:val="00447589"/>
    <w:rsid w:val="00447AD8"/>
    <w:rsid w:val="00450C90"/>
    <w:rsid w:val="00450EC5"/>
    <w:rsid w:val="004513B4"/>
    <w:rsid w:val="00451615"/>
    <w:rsid w:val="0045557D"/>
    <w:rsid w:val="0045649C"/>
    <w:rsid w:val="004565B1"/>
    <w:rsid w:val="00456A4D"/>
    <w:rsid w:val="00456F48"/>
    <w:rsid w:val="004577CE"/>
    <w:rsid w:val="0045799C"/>
    <w:rsid w:val="00460212"/>
    <w:rsid w:val="0046048B"/>
    <w:rsid w:val="00460D48"/>
    <w:rsid w:val="004617D3"/>
    <w:rsid w:val="00462F5E"/>
    <w:rsid w:val="00463B73"/>
    <w:rsid w:val="00465F8D"/>
    <w:rsid w:val="004665B1"/>
    <w:rsid w:val="004705A7"/>
    <w:rsid w:val="00470638"/>
    <w:rsid w:val="00470D6C"/>
    <w:rsid w:val="00471CE9"/>
    <w:rsid w:val="00472200"/>
    <w:rsid w:val="00472FED"/>
    <w:rsid w:val="00473B53"/>
    <w:rsid w:val="00473C59"/>
    <w:rsid w:val="00473D61"/>
    <w:rsid w:val="004753B0"/>
    <w:rsid w:val="00476137"/>
    <w:rsid w:val="004762AF"/>
    <w:rsid w:val="00476B4B"/>
    <w:rsid w:val="004775F4"/>
    <w:rsid w:val="00480698"/>
    <w:rsid w:val="004811DD"/>
    <w:rsid w:val="004818FC"/>
    <w:rsid w:val="0048197F"/>
    <w:rsid w:val="004826CB"/>
    <w:rsid w:val="00483569"/>
    <w:rsid w:val="004835E0"/>
    <w:rsid w:val="00483804"/>
    <w:rsid w:val="00483DCB"/>
    <w:rsid w:val="004842A2"/>
    <w:rsid w:val="00484CD1"/>
    <w:rsid w:val="0048694B"/>
    <w:rsid w:val="00486D22"/>
    <w:rsid w:val="0049003A"/>
    <w:rsid w:val="00490450"/>
    <w:rsid w:val="00490D8B"/>
    <w:rsid w:val="0049138E"/>
    <w:rsid w:val="00491395"/>
    <w:rsid w:val="004927D9"/>
    <w:rsid w:val="004929AF"/>
    <w:rsid w:val="00493E0D"/>
    <w:rsid w:val="00494F16"/>
    <w:rsid w:val="004951AB"/>
    <w:rsid w:val="004952FA"/>
    <w:rsid w:val="00495539"/>
    <w:rsid w:val="00495EDF"/>
    <w:rsid w:val="004966BB"/>
    <w:rsid w:val="00497853"/>
    <w:rsid w:val="004A00A4"/>
    <w:rsid w:val="004A08CE"/>
    <w:rsid w:val="004A0B8D"/>
    <w:rsid w:val="004A12E0"/>
    <w:rsid w:val="004A1330"/>
    <w:rsid w:val="004A1E94"/>
    <w:rsid w:val="004A2667"/>
    <w:rsid w:val="004A2AF5"/>
    <w:rsid w:val="004A2CAD"/>
    <w:rsid w:val="004A2DD2"/>
    <w:rsid w:val="004A2DFD"/>
    <w:rsid w:val="004A43BD"/>
    <w:rsid w:val="004A4A47"/>
    <w:rsid w:val="004A53D4"/>
    <w:rsid w:val="004B409D"/>
    <w:rsid w:val="004B46B4"/>
    <w:rsid w:val="004B49E4"/>
    <w:rsid w:val="004B50D1"/>
    <w:rsid w:val="004B5F4A"/>
    <w:rsid w:val="004C0101"/>
    <w:rsid w:val="004C0559"/>
    <w:rsid w:val="004C083D"/>
    <w:rsid w:val="004C104B"/>
    <w:rsid w:val="004C17B4"/>
    <w:rsid w:val="004C27C7"/>
    <w:rsid w:val="004C3355"/>
    <w:rsid w:val="004C3434"/>
    <w:rsid w:val="004C37A4"/>
    <w:rsid w:val="004C449D"/>
    <w:rsid w:val="004C52CC"/>
    <w:rsid w:val="004C6213"/>
    <w:rsid w:val="004C6E38"/>
    <w:rsid w:val="004C74B0"/>
    <w:rsid w:val="004C75F3"/>
    <w:rsid w:val="004C7EC9"/>
    <w:rsid w:val="004D116A"/>
    <w:rsid w:val="004D2ECE"/>
    <w:rsid w:val="004D307D"/>
    <w:rsid w:val="004D3B5B"/>
    <w:rsid w:val="004D3FD9"/>
    <w:rsid w:val="004D400D"/>
    <w:rsid w:val="004E2A76"/>
    <w:rsid w:val="004E3648"/>
    <w:rsid w:val="004E7A2C"/>
    <w:rsid w:val="004E7B5F"/>
    <w:rsid w:val="004F07E2"/>
    <w:rsid w:val="004F0AA6"/>
    <w:rsid w:val="004F17E2"/>
    <w:rsid w:val="004F1F39"/>
    <w:rsid w:val="004F2DD6"/>
    <w:rsid w:val="004F2E55"/>
    <w:rsid w:val="004F3555"/>
    <w:rsid w:val="004F427B"/>
    <w:rsid w:val="004F511A"/>
    <w:rsid w:val="004F5D84"/>
    <w:rsid w:val="004F6B27"/>
    <w:rsid w:val="004F7ADC"/>
    <w:rsid w:val="004F7B63"/>
    <w:rsid w:val="004F7D63"/>
    <w:rsid w:val="005014CD"/>
    <w:rsid w:val="005016E9"/>
    <w:rsid w:val="00503708"/>
    <w:rsid w:val="00503D4C"/>
    <w:rsid w:val="00506F81"/>
    <w:rsid w:val="0050762B"/>
    <w:rsid w:val="00507A37"/>
    <w:rsid w:val="00510109"/>
    <w:rsid w:val="00510C0C"/>
    <w:rsid w:val="00511333"/>
    <w:rsid w:val="00511407"/>
    <w:rsid w:val="00511550"/>
    <w:rsid w:val="0051263A"/>
    <w:rsid w:val="00512EFF"/>
    <w:rsid w:val="0051461A"/>
    <w:rsid w:val="005146C9"/>
    <w:rsid w:val="00516DDE"/>
    <w:rsid w:val="00517363"/>
    <w:rsid w:val="00517AC1"/>
    <w:rsid w:val="00522B6A"/>
    <w:rsid w:val="00523429"/>
    <w:rsid w:val="00523C6A"/>
    <w:rsid w:val="00523C98"/>
    <w:rsid w:val="00524EAE"/>
    <w:rsid w:val="00525BBA"/>
    <w:rsid w:val="00525CE8"/>
    <w:rsid w:val="005262AF"/>
    <w:rsid w:val="005272A4"/>
    <w:rsid w:val="00527CAC"/>
    <w:rsid w:val="00530177"/>
    <w:rsid w:val="0053020A"/>
    <w:rsid w:val="005302BB"/>
    <w:rsid w:val="005309E4"/>
    <w:rsid w:val="00531B94"/>
    <w:rsid w:val="00532097"/>
    <w:rsid w:val="00532498"/>
    <w:rsid w:val="00532546"/>
    <w:rsid w:val="005327D1"/>
    <w:rsid w:val="00533A76"/>
    <w:rsid w:val="00533C06"/>
    <w:rsid w:val="00533DE7"/>
    <w:rsid w:val="00537302"/>
    <w:rsid w:val="00537786"/>
    <w:rsid w:val="005402BC"/>
    <w:rsid w:val="00540834"/>
    <w:rsid w:val="00542848"/>
    <w:rsid w:val="00543DF0"/>
    <w:rsid w:val="00543EF3"/>
    <w:rsid w:val="00550A53"/>
    <w:rsid w:val="00550B94"/>
    <w:rsid w:val="005521FF"/>
    <w:rsid w:val="00552D84"/>
    <w:rsid w:val="0055393F"/>
    <w:rsid w:val="00554746"/>
    <w:rsid w:val="00555061"/>
    <w:rsid w:val="00556499"/>
    <w:rsid w:val="00556E84"/>
    <w:rsid w:val="0055738D"/>
    <w:rsid w:val="005606DD"/>
    <w:rsid w:val="0056294C"/>
    <w:rsid w:val="00563901"/>
    <w:rsid w:val="00563F3F"/>
    <w:rsid w:val="0056404A"/>
    <w:rsid w:val="00564C03"/>
    <w:rsid w:val="00565BB3"/>
    <w:rsid w:val="00565D4A"/>
    <w:rsid w:val="005664E5"/>
    <w:rsid w:val="00566861"/>
    <w:rsid w:val="005702FD"/>
    <w:rsid w:val="00570B60"/>
    <w:rsid w:val="0057164E"/>
    <w:rsid w:val="00573516"/>
    <w:rsid w:val="0057362D"/>
    <w:rsid w:val="00573BE6"/>
    <w:rsid w:val="00573FEB"/>
    <w:rsid w:val="00574AFE"/>
    <w:rsid w:val="00575050"/>
    <w:rsid w:val="0057559B"/>
    <w:rsid w:val="005767BA"/>
    <w:rsid w:val="00576932"/>
    <w:rsid w:val="00576B0E"/>
    <w:rsid w:val="0057740B"/>
    <w:rsid w:val="005778A5"/>
    <w:rsid w:val="0058094D"/>
    <w:rsid w:val="005809D6"/>
    <w:rsid w:val="00582787"/>
    <w:rsid w:val="00582846"/>
    <w:rsid w:val="00582BDF"/>
    <w:rsid w:val="005834F1"/>
    <w:rsid w:val="00583B02"/>
    <w:rsid w:val="0058467C"/>
    <w:rsid w:val="00584DFA"/>
    <w:rsid w:val="00585893"/>
    <w:rsid w:val="005858CA"/>
    <w:rsid w:val="00586208"/>
    <w:rsid w:val="00586B7B"/>
    <w:rsid w:val="00587909"/>
    <w:rsid w:val="005914F5"/>
    <w:rsid w:val="00591713"/>
    <w:rsid w:val="00592781"/>
    <w:rsid w:val="00592D40"/>
    <w:rsid w:val="00594D07"/>
    <w:rsid w:val="00595850"/>
    <w:rsid w:val="005967E0"/>
    <w:rsid w:val="005976E1"/>
    <w:rsid w:val="0059784C"/>
    <w:rsid w:val="00597FD6"/>
    <w:rsid w:val="005A00CE"/>
    <w:rsid w:val="005A0C16"/>
    <w:rsid w:val="005A0F8E"/>
    <w:rsid w:val="005A1587"/>
    <w:rsid w:val="005A4463"/>
    <w:rsid w:val="005A56CF"/>
    <w:rsid w:val="005A6151"/>
    <w:rsid w:val="005A761A"/>
    <w:rsid w:val="005B048C"/>
    <w:rsid w:val="005B05AB"/>
    <w:rsid w:val="005B14F4"/>
    <w:rsid w:val="005B170C"/>
    <w:rsid w:val="005B1C43"/>
    <w:rsid w:val="005B2109"/>
    <w:rsid w:val="005B2314"/>
    <w:rsid w:val="005B4C96"/>
    <w:rsid w:val="005B51AD"/>
    <w:rsid w:val="005B5570"/>
    <w:rsid w:val="005B6853"/>
    <w:rsid w:val="005B7A84"/>
    <w:rsid w:val="005C1881"/>
    <w:rsid w:val="005C25F8"/>
    <w:rsid w:val="005C39D4"/>
    <w:rsid w:val="005C4232"/>
    <w:rsid w:val="005C58B5"/>
    <w:rsid w:val="005C6AFB"/>
    <w:rsid w:val="005D14B6"/>
    <w:rsid w:val="005D1B46"/>
    <w:rsid w:val="005D26BA"/>
    <w:rsid w:val="005D2D7A"/>
    <w:rsid w:val="005D301C"/>
    <w:rsid w:val="005D3379"/>
    <w:rsid w:val="005D34DD"/>
    <w:rsid w:val="005D53A0"/>
    <w:rsid w:val="005D555C"/>
    <w:rsid w:val="005D5F9D"/>
    <w:rsid w:val="005D675F"/>
    <w:rsid w:val="005D70AD"/>
    <w:rsid w:val="005D7DD8"/>
    <w:rsid w:val="005E13A3"/>
    <w:rsid w:val="005E1597"/>
    <w:rsid w:val="005E1B83"/>
    <w:rsid w:val="005E1FC5"/>
    <w:rsid w:val="005E3696"/>
    <w:rsid w:val="005E3897"/>
    <w:rsid w:val="005E3DDA"/>
    <w:rsid w:val="005E633B"/>
    <w:rsid w:val="005F077D"/>
    <w:rsid w:val="005F11A4"/>
    <w:rsid w:val="005F1968"/>
    <w:rsid w:val="005F28C3"/>
    <w:rsid w:val="005F3177"/>
    <w:rsid w:val="005F3D2A"/>
    <w:rsid w:val="005F3E92"/>
    <w:rsid w:val="005F4728"/>
    <w:rsid w:val="005F5C14"/>
    <w:rsid w:val="005F5DA4"/>
    <w:rsid w:val="005F5E2B"/>
    <w:rsid w:val="00601A90"/>
    <w:rsid w:val="00601CB0"/>
    <w:rsid w:val="00603BC2"/>
    <w:rsid w:val="00604FC0"/>
    <w:rsid w:val="006052BE"/>
    <w:rsid w:val="00605EFD"/>
    <w:rsid w:val="00606133"/>
    <w:rsid w:val="006062AA"/>
    <w:rsid w:val="006068E2"/>
    <w:rsid w:val="00606EA9"/>
    <w:rsid w:val="006077AA"/>
    <w:rsid w:val="00607BEF"/>
    <w:rsid w:val="006111DB"/>
    <w:rsid w:val="0061129A"/>
    <w:rsid w:val="00615B6B"/>
    <w:rsid w:val="00617AF1"/>
    <w:rsid w:val="00617EBE"/>
    <w:rsid w:val="0062034A"/>
    <w:rsid w:val="0062058B"/>
    <w:rsid w:val="00620831"/>
    <w:rsid w:val="00620E01"/>
    <w:rsid w:val="0062218A"/>
    <w:rsid w:val="006222F2"/>
    <w:rsid w:val="0062288F"/>
    <w:rsid w:val="0062385E"/>
    <w:rsid w:val="00625723"/>
    <w:rsid w:val="006268B0"/>
    <w:rsid w:val="006278CD"/>
    <w:rsid w:val="006301B9"/>
    <w:rsid w:val="006305D4"/>
    <w:rsid w:val="00630619"/>
    <w:rsid w:val="00630C31"/>
    <w:rsid w:val="006310A7"/>
    <w:rsid w:val="00632541"/>
    <w:rsid w:val="006329F7"/>
    <w:rsid w:val="00633EB5"/>
    <w:rsid w:val="006347CF"/>
    <w:rsid w:val="00634905"/>
    <w:rsid w:val="00634B90"/>
    <w:rsid w:val="00634F8A"/>
    <w:rsid w:val="00635573"/>
    <w:rsid w:val="00635910"/>
    <w:rsid w:val="00636CCA"/>
    <w:rsid w:val="00640907"/>
    <w:rsid w:val="0064115C"/>
    <w:rsid w:val="0064199F"/>
    <w:rsid w:val="00641C6B"/>
    <w:rsid w:val="006421C6"/>
    <w:rsid w:val="00642748"/>
    <w:rsid w:val="006430F2"/>
    <w:rsid w:val="00643653"/>
    <w:rsid w:val="00643D33"/>
    <w:rsid w:val="006441C6"/>
    <w:rsid w:val="00644520"/>
    <w:rsid w:val="00645766"/>
    <w:rsid w:val="0064589E"/>
    <w:rsid w:val="006459E7"/>
    <w:rsid w:val="0064662E"/>
    <w:rsid w:val="00646817"/>
    <w:rsid w:val="0064706B"/>
    <w:rsid w:val="006471E9"/>
    <w:rsid w:val="00647AB8"/>
    <w:rsid w:val="00647BB9"/>
    <w:rsid w:val="0065259E"/>
    <w:rsid w:val="00652B03"/>
    <w:rsid w:val="00657D01"/>
    <w:rsid w:val="00661610"/>
    <w:rsid w:val="00662069"/>
    <w:rsid w:val="006628E8"/>
    <w:rsid w:val="00662BB5"/>
    <w:rsid w:val="0066300A"/>
    <w:rsid w:val="00663EE7"/>
    <w:rsid w:val="00665FFD"/>
    <w:rsid w:val="0066602E"/>
    <w:rsid w:val="00667EB5"/>
    <w:rsid w:val="00670321"/>
    <w:rsid w:val="00671234"/>
    <w:rsid w:val="006714B1"/>
    <w:rsid w:val="00671CF3"/>
    <w:rsid w:val="00672816"/>
    <w:rsid w:val="00672F55"/>
    <w:rsid w:val="00673030"/>
    <w:rsid w:val="00673C97"/>
    <w:rsid w:val="0067484C"/>
    <w:rsid w:val="006752A1"/>
    <w:rsid w:val="00675489"/>
    <w:rsid w:val="0067569D"/>
    <w:rsid w:val="00675BFE"/>
    <w:rsid w:val="0067624C"/>
    <w:rsid w:val="006806E1"/>
    <w:rsid w:val="00681CE7"/>
    <w:rsid w:val="006821E7"/>
    <w:rsid w:val="006823CD"/>
    <w:rsid w:val="00683006"/>
    <w:rsid w:val="0068348B"/>
    <w:rsid w:val="006840A2"/>
    <w:rsid w:val="00685723"/>
    <w:rsid w:val="006905FE"/>
    <w:rsid w:val="00691C9E"/>
    <w:rsid w:val="00691EB6"/>
    <w:rsid w:val="00692C41"/>
    <w:rsid w:val="00692CA0"/>
    <w:rsid w:val="00693C58"/>
    <w:rsid w:val="006951D9"/>
    <w:rsid w:val="006952D3"/>
    <w:rsid w:val="006957BE"/>
    <w:rsid w:val="00695BC5"/>
    <w:rsid w:val="006966E5"/>
    <w:rsid w:val="00696DAE"/>
    <w:rsid w:val="00696E0E"/>
    <w:rsid w:val="006A0AB1"/>
    <w:rsid w:val="006A0AE5"/>
    <w:rsid w:val="006A14B2"/>
    <w:rsid w:val="006A1F38"/>
    <w:rsid w:val="006A2037"/>
    <w:rsid w:val="006A30A4"/>
    <w:rsid w:val="006A3FE9"/>
    <w:rsid w:val="006A4ADE"/>
    <w:rsid w:val="006A4E9E"/>
    <w:rsid w:val="006A563E"/>
    <w:rsid w:val="006A587B"/>
    <w:rsid w:val="006A5B17"/>
    <w:rsid w:val="006A6117"/>
    <w:rsid w:val="006A6D2C"/>
    <w:rsid w:val="006A6FF7"/>
    <w:rsid w:val="006A775F"/>
    <w:rsid w:val="006B0493"/>
    <w:rsid w:val="006B0C7D"/>
    <w:rsid w:val="006B1C40"/>
    <w:rsid w:val="006B2F66"/>
    <w:rsid w:val="006B3435"/>
    <w:rsid w:val="006B3664"/>
    <w:rsid w:val="006B4791"/>
    <w:rsid w:val="006B49BC"/>
    <w:rsid w:val="006B5985"/>
    <w:rsid w:val="006B645D"/>
    <w:rsid w:val="006B6687"/>
    <w:rsid w:val="006B781D"/>
    <w:rsid w:val="006C17A2"/>
    <w:rsid w:val="006C1B49"/>
    <w:rsid w:val="006C20A2"/>
    <w:rsid w:val="006C2F91"/>
    <w:rsid w:val="006C31D3"/>
    <w:rsid w:val="006C3918"/>
    <w:rsid w:val="006C3A7A"/>
    <w:rsid w:val="006C3AC7"/>
    <w:rsid w:val="006C6813"/>
    <w:rsid w:val="006C7464"/>
    <w:rsid w:val="006C7DAC"/>
    <w:rsid w:val="006D0CEE"/>
    <w:rsid w:val="006D1E68"/>
    <w:rsid w:val="006D20E8"/>
    <w:rsid w:val="006D353A"/>
    <w:rsid w:val="006D6D7C"/>
    <w:rsid w:val="006D7567"/>
    <w:rsid w:val="006D758C"/>
    <w:rsid w:val="006E0F7E"/>
    <w:rsid w:val="006E1CD4"/>
    <w:rsid w:val="006E32D3"/>
    <w:rsid w:val="006E35B5"/>
    <w:rsid w:val="006E3612"/>
    <w:rsid w:val="006E3B53"/>
    <w:rsid w:val="006E4813"/>
    <w:rsid w:val="006E4FCF"/>
    <w:rsid w:val="006E6965"/>
    <w:rsid w:val="006E7752"/>
    <w:rsid w:val="006F28C5"/>
    <w:rsid w:val="006F3EA3"/>
    <w:rsid w:val="006F43AE"/>
    <w:rsid w:val="006F4699"/>
    <w:rsid w:val="006F4F15"/>
    <w:rsid w:val="006F61F5"/>
    <w:rsid w:val="006F7986"/>
    <w:rsid w:val="0070007E"/>
    <w:rsid w:val="007002DC"/>
    <w:rsid w:val="00700320"/>
    <w:rsid w:val="0070040D"/>
    <w:rsid w:val="00700F9E"/>
    <w:rsid w:val="00705DA8"/>
    <w:rsid w:val="00707596"/>
    <w:rsid w:val="00710195"/>
    <w:rsid w:val="00710FBB"/>
    <w:rsid w:val="00711197"/>
    <w:rsid w:val="00711A58"/>
    <w:rsid w:val="00711A71"/>
    <w:rsid w:val="007125FA"/>
    <w:rsid w:val="00713B71"/>
    <w:rsid w:val="00713BA3"/>
    <w:rsid w:val="007145A3"/>
    <w:rsid w:val="00714A5C"/>
    <w:rsid w:val="00715D2F"/>
    <w:rsid w:val="00715FFB"/>
    <w:rsid w:val="00717156"/>
    <w:rsid w:val="0072048C"/>
    <w:rsid w:val="00721538"/>
    <w:rsid w:val="00722307"/>
    <w:rsid w:val="0072285E"/>
    <w:rsid w:val="0072304D"/>
    <w:rsid w:val="007235B3"/>
    <w:rsid w:val="00723FB2"/>
    <w:rsid w:val="00725F1C"/>
    <w:rsid w:val="00726A52"/>
    <w:rsid w:val="00726CE3"/>
    <w:rsid w:val="00727DF6"/>
    <w:rsid w:val="00730D78"/>
    <w:rsid w:val="00730F9D"/>
    <w:rsid w:val="00731489"/>
    <w:rsid w:val="00731EB6"/>
    <w:rsid w:val="00732BBB"/>
    <w:rsid w:val="00733001"/>
    <w:rsid w:val="0073357D"/>
    <w:rsid w:val="0073494C"/>
    <w:rsid w:val="00734A3F"/>
    <w:rsid w:val="00737705"/>
    <w:rsid w:val="00737737"/>
    <w:rsid w:val="00737D98"/>
    <w:rsid w:val="00741065"/>
    <w:rsid w:val="00741080"/>
    <w:rsid w:val="007412D9"/>
    <w:rsid w:val="00741E5D"/>
    <w:rsid w:val="007422B6"/>
    <w:rsid w:val="00742CF8"/>
    <w:rsid w:val="00743908"/>
    <w:rsid w:val="0074442F"/>
    <w:rsid w:val="00745824"/>
    <w:rsid w:val="0074604F"/>
    <w:rsid w:val="0074753B"/>
    <w:rsid w:val="007500F5"/>
    <w:rsid w:val="00750186"/>
    <w:rsid w:val="007504CE"/>
    <w:rsid w:val="00750924"/>
    <w:rsid w:val="00750B33"/>
    <w:rsid w:val="007521B3"/>
    <w:rsid w:val="007523D8"/>
    <w:rsid w:val="00752DA7"/>
    <w:rsid w:val="00753037"/>
    <w:rsid w:val="007534D9"/>
    <w:rsid w:val="00753BF1"/>
    <w:rsid w:val="0075620E"/>
    <w:rsid w:val="00756476"/>
    <w:rsid w:val="00757E8C"/>
    <w:rsid w:val="0076046C"/>
    <w:rsid w:val="007609C8"/>
    <w:rsid w:val="00761E14"/>
    <w:rsid w:val="00762B36"/>
    <w:rsid w:val="00764074"/>
    <w:rsid w:val="00765068"/>
    <w:rsid w:val="007655B2"/>
    <w:rsid w:val="007662A6"/>
    <w:rsid w:val="00766E71"/>
    <w:rsid w:val="00766EE9"/>
    <w:rsid w:val="0076704F"/>
    <w:rsid w:val="0076712F"/>
    <w:rsid w:val="0076784C"/>
    <w:rsid w:val="00767B75"/>
    <w:rsid w:val="007704F0"/>
    <w:rsid w:val="0077083A"/>
    <w:rsid w:val="00770C47"/>
    <w:rsid w:val="007715EE"/>
    <w:rsid w:val="0077174F"/>
    <w:rsid w:val="0077222E"/>
    <w:rsid w:val="007734E2"/>
    <w:rsid w:val="007749D3"/>
    <w:rsid w:val="00774EFC"/>
    <w:rsid w:val="007774CF"/>
    <w:rsid w:val="0078051A"/>
    <w:rsid w:val="00780DEB"/>
    <w:rsid w:val="00781BB0"/>
    <w:rsid w:val="0078229A"/>
    <w:rsid w:val="00784701"/>
    <w:rsid w:val="007858BF"/>
    <w:rsid w:val="00785FC5"/>
    <w:rsid w:val="00786189"/>
    <w:rsid w:val="007864EB"/>
    <w:rsid w:val="00787479"/>
    <w:rsid w:val="00787C27"/>
    <w:rsid w:val="007912DF"/>
    <w:rsid w:val="0079333A"/>
    <w:rsid w:val="007956D7"/>
    <w:rsid w:val="00796205"/>
    <w:rsid w:val="007970A4"/>
    <w:rsid w:val="00797DAC"/>
    <w:rsid w:val="007A3590"/>
    <w:rsid w:val="007A4BBE"/>
    <w:rsid w:val="007A5E30"/>
    <w:rsid w:val="007A76E1"/>
    <w:rsid w:val="007A787D"/>
    <w:rsid w:val="007A7A65"/>
    <w:rsid w:val="007B0815"/>
    <w:rsid w:val="007B09E4"/>
    <w:rsid w:val="007B0E44"/>
    <w:rsid w:val="007B0E7B"/>
    <w:rsid w:val="007B1060"/>
    <w:rsid w:val="007B1C83"/>
    <w:rsid w:val="007B23F4"/>
    <w:rsid w:val="007B292E"/>
    <w:rsid w:val="007B380D"/>
    <w:rsid w:val="007B41AE"/>
    <w:rsid w:val="007B5F8E"/>
    <w:rsid w:val="007B77D2"/>
    <w:rsid w:val="007C0041"/>
    <w:rsid w:val="007C09A4"/>
    <w:rsid w:val="007C0B92"/>
    <w:rsid w:val="007C1B83"/>
    <w:rsid w:val="007C3DBB"/>
    <w:rsid w:val="007C406A"/>
    <w:rsid w:val="007C4E07"/>
    <w:rsid w:val="007C566E"/>
    <w:rsid w:val="007D016D"/>
    <w:rsid w:val="007D073E"/>
    <w:rsid w:val="007D0DA1"/>
    <w:rsid w:val="007D0E39"/>
    <w:rsid w:val="007D0FE1"/>
    <w:rsid w:val="007D1057"/>
    <w:rsid w:val="007D264B"/>
    <w:rsid w:val="007D2A36"/>
    <w:rsid w:val="007D2E9F"/>
    <w:rsid w:val="007D31F8"/>
    <w:rsid w:val="007D48BA"/>
    <w:rsid w:val="007D4CCE"/>
    <w:rsid w:val="007D4E08"/>
    <w:rsid w:val="007D519A"/>
    <w:rsid w:val="007D5EB1"/>
    <w:rsid w:val="007D6647"/>
    <w:rsid w:val="007D6738"/>
    <w:rsid w:val="007D7365"/>
    <w:rsid w:val="007E0C76"/>
    <w:rsid w:val="007E0D0F"/>
    <w:rsid w:val="007E1736"/>
    <w:rsid w:val="007E1900"/>
    <w:rsid w:val="007E2B8E"/>
    <w:rsid w:val="007E2E20"/>
    <w:rsid w:val="007E41FF"/>
    <w:rsid w:val="007E5EC8"/>
    <w:rsid w:val="007E6163"/>
    <w:rsid w:val="007E6326"/>
    <w:rsid w:val="007F1D76"/>
    <w:rsid w:val="007F1FC7"/>
    <w:rsid w:val="007F21FB"/>
    <w:rsid w:val="007F28AE"/>
    <w:rsid w:val="007F4B36"/>
    <w:rsid w:val="007F5236"/>
    <w:rsid w:val="007F5585"/>
    <w:rsid w:val="007F5616"/>
    <w:rsid w:val="007F62D1"/>
    <w:rsid w:val="007F6457"/>
    <w:rsid w:val="007F6FB9"/>
    <w:rsid w:val="007F7BDE"/>
    <w:rsid w:val="008018C0"/>
    <w:rsid w:val="00802157"/>
    <w:rsid w:val="0080308B"/>
    <w:rsid w:val="008031C4"/>
    <w:rsid w:val="008044E3"/>
    <w:rsid w:val="00804B37"/>
    <w:rsid w:val="00805893"/>
    <w:rsid w:val="00805F7D"/>
    <w:rsid w:val="00805FFF"/>
    <w:rsid w:val="00812E23"/>
    <w:rsid w:val="008133C5"/>
    <w:rsid w:val="008137D0"/>
    <w:rsid w:val="00813B55"/>
    <w:rsid w:val="008158FB"/>
    <w:rsid w:val="00816392"/>
    <w:rsid w:val="00816449"/>
    <w:rsid w:val="00817607"/>
    <w:rsid w:val="008204DA"/>
    <w:rsid w:val="00821CEC"/>
    <w:rsid w:val="00822421"/>
    <w:rsid w:val="00823FF9"/>
    <w:rsid w:val="0082484C"/>
    <w:rsid w:val="00824C37"/>
    <w:rsid w:val="00825F5D"/>
    <w:rsid w:val="00826F6F"/>
    <w:rsid w:val="00827046"/>
    <w:rsid w:val="008272F1"/>
    <w:rsid w:val="00830017"/>
    <w:rsid w:val="0083110C"/>
    <w:rsid w:val="00831720"/>
    <w:rsid w:val="00832902"/>
    <w:rsid w:val="0083291E"/>
    <w:rsid w:val="00832BD4"/>
    <w:rsid w:val="00832BDB"/>
    <w:rsid w:val="0083339F"/>
    <w:rsid w:val="008334D0"/>
    <w:rsid w:val="0083366B"/>
    <w:rsid w:val="00833B77"/>
    <w:rsid w:val="00835572"/>
    <w:rsid w:val="0083707A"/>
    <w:rsid w:val="0084095F"/>
    <w:rsid w:val="00840B8E"/>
    <w:rsid w:val="00840FB3"/>
    <w:rsid w:val="008413D0"/>
    <w:rsid w:val="00841ED7"/>
    <w:rsid w:val="00842366"/>
    <w:rsid w:val="0084325E"/>
    <w:rsid w:val="008437FD"/>
    <w:rsid w:val="00843826"/>
    <w:rsid w:val="00843C59"/>
    <w:rsid w:val="00844B6B"/>
    <w:rsid w:val="0084554A"/>
    <w:rsid w:val="0084687D"/>
    <w:rsid w:val="00846D1D"/>
    <w:rsid w:val="00851F47"/>
    <w:rsid w:val="008550BD"/>
    <w:rsid w:val="008553C4"/>
    <w:rsid w:val="0086011B"/>
    <w:rsid w:val="00860221"/>
    <w:rsid w:val="00861F0F"/>
    <w:rsid w:val="008632AE"/>
    <w:rsid w:val="008633FB"/>
    <w:rsid w:val="0086367B"/>
    <w:rsid w:val="00864B5A"/>
    <w:rsid w:val="0086563F"/>
    <w:rsid w:val="008665E9"/>
    <w:rsid w:val="00866D03"/>
    <w:rsid w:val="00866DFE"/>
    <w:rsid w:val="008670D4"/>
    <w:rsid w:val="008678B0"/>
    <w:rsid w:val="0087055A"/>
    <w:rsid w:val="00871764"/>
    <w:rsid w:val="0087287A"/>
    <w:rsid w:val="008728A9"/>
    <w:rsid w:val="00872E12"/>
    <w:rsid w:val="008735EA"/>
    <w:rsid w:val="008740B8"/>
    <w:rsid w:val="008747AC"/>
    <w:rsid w:val="008748A6"/>
    <w:rsid w:val="00874EDC"/>
    <w:rsid w:val="00875179"/>
    <w:rsid w:val="0087614C"/>
    <w:rsid w:val="00876F37"/>
    <w:rsid w:val="008771DB"/>
    <w:rsid w:val="00877342"/>
    <w:rsid w:val="008776A9"/>
    <w:rsid w:val="00877A0D"/>
    <w:rsid w:val="00881088"/>
    <w:rsid w:val="0088238A"/>
    <w:rsid w:val="008872F3"/>
    <w:rsid w:val="008873B2"/>
    <w:rsid w:val="00887C8C"/>
    <w:rsid w:val="00887D15"/>
    <w:rsid w:val="00891181"/>
    <w:rsid w:val="008927EC"/>
    <w:rsid w:val="00894969"/>
    <w:rsid w:val="00895205"/>
    <w:rsid w:val="00896696"/>
    <w:rsid w:val="00897367"/>
    <w:rsid w:val="008974D7"/>
    <w:rsid w:val="008A0070"/>
    <w:rsid w:val="008A05E2"/>
    <w:rsid w:val="008A11C0"/>
    <w:rsid w:val="008A1D2A"/>
    <w:rsid w:val="008A1F4A"/>
    <w:rsid w:val="008A25F9"/>
    <w:rsid w:val="008A277C"/>
    <w:rsid w:val="008A29AF"/>
    <w:rsid w:val="008A3717"/>
    <w:rsid w:val="008A39BC"/>
    <w:rsid w:val="008A47B6"/>
    <w:rsid w:val="008A5B7D"/>
    <w:rsid w:val="008A5BA4"/>
    <w:rsid w:val="008A6FCC"/>
    <w:rsid w:val="008A774F"/>
    <w:rsid w:val="008B0C9E"/>
    <w:rsid w:val="008B181F"/>
    <w:rsid w:val="008B2266"/>
    <w:rsid w:val="008B23EF"/>
    <w:rsid w:val="008B3001"/>
    <w:rsid w:val="008B53AA"/>
    <w:rsid w:val="008B56F9"/>
    <w:rsid w:val="008B6BF1"/>
    <w:rsid w:val="008B6CB5"/>
    <w:rsid w:val="008B7EB7"/>
    <w:rsid w:val="008C037D"/>
    <w:rsid w:val="008C1ECE"/>
    <w:rsid w:val="008C20B8"/>
    <w:rsid w:val="008C4634"/>
    <w:rsid w:val="008C4741"/>
    <w:rsid w:val="008C4878"/>
    <w:rsid w:val="008C4C4B"/>
    <w:rsid w:val="008C547F"/>
    <w:rsid w:val="008C6A36"/>
    <w:rsid w:val="008C6C41"/>
    <w:rsid w:val="008D0BB9"/>
    <w:rsid w:val="008D0C44"/>
    <w:rsid w:val="008D1703"/>
    <w:rsid w:val="008D21F7"/>
    <w:rsid w:val="008D2552"/>
    <w:rsid w:val="008D28B6"/>
    <w:rsid w:val="008D3EC8"/>
    <w:rsid w:val="008D44DA"/>
    <w:rsid w:val="008D4601"/>
    <w:rsid w:val="008D54EE"/>
    <w:rsid w:val="008D62A3"/>
    <w:rsid w:val="008E25F1"/>
    <w:rsid w:val="008E28C0"/>
    <w:rsid w:val="008E2DA1"/>
    <w:rsid w:val="008E3A37"/>
    <w:rsid w:val="008E43C3"/>
    <w:rsid w:val="008E5C38"/>
    <w:rsid w:val="008E603B"/>
    <w:rsid w:val="008E6321"/>
    <w:rsid w:val="008E665D"/>
    <w:rsid w:val="008E6EEE"/>
    <w:rsid w:val="008E7119"/>
    <w:rsid w:val="008E740D"/>
    <w:rsid w:val="008F0570"/>
    <w:rsid w:val="008F1948"/>
    <w:rsid w:val="008F2F3B"/>
    <w:rsid w:val="008F394B"/>
    <w:rsid w:val="008F44D9"/>
    <w:rsid w:val="008F4D18"/>
    <w:rsid w:val="008F4EDB"/>
    <w:rsid w:val="008F511D"/>
    <w:rsid w:val="008F545A"/>
    <w:rsid w:val="008F6A6D"/>
    <w:rsid w:val="008F7364"/>
    <w:rsid w:val="008F7C7A"/>
    <w:rsid w:val="008F7F45"/>
    <w:rsid w:val="00901731"/>
    <w:rsid w:val="0090176C"/>
    <w:rsid w:val="009018ED"/>
    <w:rsid w:val="00902071"/>
    <w:rsid w:val="009020F8"/>
    <w:rsid w:val="009038C1"/>
    <w:rsid w:val="00903F81"/>
    <w:rsid w:val="009048C2"/>
    <w:rsid w:val="00904C1B"/>
    <w:rsid w:val="0090585A"/>
    <w:rsid w:val="0090678C"/>
    <w:rsid w:val="009077A1"/>
    <w:rsid w:val="00907CE4"/>
    <w:rsid w:val="00910AE2"/>
    <w:rsid w:val="00911988"/>
    <w:rsid w:val="00911A00"/>
    <w:rsid w:val="00911BEB"/>
    <w:rsid w:val="0091375B"/>
    <w:rsid w:val="00914B80"/>
    <w:rsid w:val="009151C1"/>
    <w:rsid w:val="00915892"/>
    <w:rsid w:val="00915E59"/>
    <w:rsid w:val="0091635A"/>
    <w:rsid w:val="00917F1A"/>
    <w:rsid w:val="009202BC"/>
    <w:rsid w:val="0092047A"/>
    <w:rsid w:val="0092068E"/>
    <w:rsid w:val="00921242"/>
    <w:rsid w:val="0092179F"/>
    <w:rsid w:val="009221D3"/>
    <w:rsid w:val="00922CD4"/>
    <w:rsid w:val="00922E26"/>
    <w:rsid w:val="00922FD8"/>
    <w:rsid w:val="00923AFF"/>
    <w:rsid w:val="0092468C"/>
    <w:rsid w:val="00924EB4"/>
    <w:rsid w:val="009252F3"/>
    <w:rsid w:val="00925F8A"/>
    <w:rsid w:val="00926538"/>
    <w:rsid w:val="0092664C"/>
    <w:rsid w:val="00930238"/>
    <w:rsid w:val="009315CC"/>
    <w:rsid w:val="009317C1"/>
    <w:rsid w:val="00932378"/>
    <w:rsid w:val="00932FC7"/>
    <w:rsid w:val="00933608"/>
    <w:rsid w:val="009336D5"/>
    <w:rsid w:val="0093408B"/>
    <w:rsid w:val="00934CDD"/>
    <w:rsid w:val="0093513E"/>
    <w:rsid w:val="00935A8A"/>
    <w:rsid w:val="00937374"/>
    <w:rsid w:val="00937586"/>
    <w:rsid w:val="00937DF7"/>
    <w:rsid w:val="00941475"/>
    <w:rsid w:val="0094169C"/>
    <w:rsid w:val="009421D3"/>
    <w:rsid w:val="00942362"/>
    <w:rsid w:val="009424B1"/>
    <w:rsid w:val="009424E9"/>
    <w:rsid w:val="00942F9A"/>
    <w:rsid w:val="009430AE"/>
    <w:rsid w:val="00943D03"/>
    <w:rsid w:val="00944CDE"/>
    <w:rsid w:val="00944F84"/>
    <w:rsid w:val="009454A5"/>
    <w:rsid w:val="00946055"/>
    <w:rsid w:val="00946545"/>
    <w:rsid w:val="00946859"/>
    <w:rsid w:val="0094756E"/>
    <w:rsid w:val="00947BE1"/>
    <w:rsid w:val="00947D1C"/>
    <w:rsid w:val="00950EA0"/>
    <w:rsid w:val="0095183B"/>
    <w:rsid w:val="00951A81"/>
    <w:rsid w:val="0095220B"/>
    <w:rsid w:val="009526F4"/>
    <w:rsid w:val="009534A1"/>
    <w:rsid w:val="00954F12"/>
    <w:rsid w:val="00955508"/>
    <w:rsid w:val="009571BC"/>
    <w:rsid w:val="00957AD1"/>
    <w:rsid w:val="00957B20"/>
    <w:rsid w:val="00960764"/>
    <w:rsid w:val="0096148C"/>
    <w:rsid w:val="00961672"/>
    <w:rsid w:val="009619C2"/>
    <w:rsid w:val="00961A85"/>
    <w:rsid w:val="00961BA0"/>
    <w:rsid w:val="009629A2"/>
    <w:rsid w:val="00962F35"/>
    <w:rsid w:val="009634E5"/>
    <w:rsid w:val="00963EAA"/>
    <w:rsid w:val="00964A1C"/>
    <w:rsid w:val="00964D4C"/>
    <w:rsid w:val="00965435"/>
    <w:rsid w:val="0096565D"/>
    <w:rsid w:val="00966FBA"/>
    <w:rsid w:val="00967F0E"/>
    <w:rsid w:val="009729A7"/>
    <w:rsid w:val="00973D7C"/>
    <w:rsid w:val="00973E68"/>
    <w:rsid w:val="00974249"/>
    <w:rsid w:val="00974752"/>
    <w:rsid w:val="009752E4"/>
    <w:rsid w:val="0097558A"/>
    <w:rsid w:val="009756A9"/>
    <w:rsid w:val="00976AE1"/>
    <w:rsid w:val="00976EC0"/>
    <w:rsid w:val="00980234"/>
    <w:rsid w:val="009806A5"/>
    <w:rsid w:val="00980768"/>
    <w:rsid w:val="00981014"/>
    <w:rsid w:val="0098149D"/>
    <w:rsid w:val="00982918"/>
    <w:rsid w:val="0098384B"/>
    <w:rsid w:val="009841D2"/>
    <w:rsid w:val="0098554B"/>
    <w:rsid w:val="009857FF"/>
    <w:rsid w:val="00985946"/>
    <w:rsid w:val="0098599C"/>
    <w:rsid w:val="00986A77"/>
    <w:rsid w:val="00987966"/>
    <w:rsid w:val="00987E6F"/>
    <w:rsid w:val="00990B61"/>
    <w:rsid w:val="009915A9"/>
    <w:rsid w:val="0099168B"/>
    <w:rsid w:val="00992DDE"/>
    <w:rsid w:val="00993C14"/>
    <w:rsid w:val="0099413C"/>
    <w:rsid w:val="00996C57"/>
    <w:rsid w:val="009A005E"/>
    <w:rsid w:val="009A2A06"/>
    <w:rsid w:val="009A4CFE"/>
    <w:rsid w:val="009A5778"/>
    <w:rsid w:val="009A61FD"/>
    <w:rsid w:val="009A64A4"/>
    <w:rsid w:val="009A6666"/>
    <w:rsid w:val="009A7131"/>
    <w:rsid w:val="009A767D"/>
    <w:rsid w:val="009A78EF"/>
    <w:rsid w:val="009A7C5B"/>
    <w:rsid w:val="009B00D9"/>
    <w:rsid w:val="009B05CD"/>
    <w:rsid w:val="009B1356"/>
    <w:rsid w:val="009B1636"/>
    <w:rsid w:val="009B1A23"/>
    <w:rsid w:val="009B1DFD"/>
    <w:rsid w:val="009B2865"/>
    <w:rsid w:val="009B2873"/>
    <w:rsid w:val="009B3190"/>
    <w:rsid w:val="009B380B"/>
    <w:rsid w:val="009B3AE4"/>
    <w:rsid w:val="009B3FA5"/>
    <w:rsid w:val="009B5756"/>
    <w:rsid w:val="009B5D34"/>
    <w:rsid w:val="009B6276"/>
    <w:rsid w:val="009B62DA"/>
    <w:rsid w:val="009C0067"/>
    <w:rsid w:val="009C0BF3"/>
    <w:rsid w:val="009C1F31"/>
    <w:rsid w:val="009C2250"/>
    <w:rsid w:val="009C3018"/>
    <w:rsid w:val="009C651B"/>
    <w:rsid w:val="009C72F2"/>
    <w:rsid w:val="009C7392"/>
    <w:rsid w:val="009C7A57"/>
    <w:rsid w:val="009D13F9"/>
    <w:rsid w:val="009D17AA"/>
    <w:rsid w:val="009D188D"/>
    <w:rsid w:val="009D29BB"/>
    <w:rsid w:val="009D3999"/>
    <w:rsid w:val="009D4356"/>
    <w:rsid w:val="009D4B51"/>
    <w:rsid w:val="009D5BBF"/>
    <w:rsid w:val="009D5ED0"/>
    <w:rsid w:val="009D608E"/>
    <w:rsid w:val="009D752B"/>
    <w:rsid w:val="009D7804"/>
    <w:rsid w:val="009E1748"/>
    <w:rsid w:val="009E1C11"/>
    <w:rsid w:val="009E3467"/>
    <w:rsid w:val="009E4B9C"/>
    <w:rsid w:val="009E50B7"/>
    <w:rsid w:val="009E5324"/>
    <w:rsid w:val="009E54F2"/>
    <w:rsid w:val="009E56C5"/>
    <w:rsid w:val="009E74CB"/>
    <w:rsid w:val="009F0047"/>
    <w:rsid w:val="009F1071"/>
    <w:rsid w:val="009F31B3"/>
    <w:rsid w:val="009F3897"/>
    <w:rsid w:val="009F4681"/>
    <w:rsid w:val="009F56AA"/>
    <w:rsid w:val="009F57D0"/>
    <w:rsid w:val="009F6864"/>
    <w:rsid w:val="009F69E1"/>
    <w:rsid w:val="009F6DFB"/>
    <w:rsid w:val="009F72B2"/>
    <w:rsid w:val="00A015AD"/>
    <w:rsid w:val="00A01716"/>
    <w:rsid w:val="00A02553"/>
    <w:rsid w:val="00A03D66"/>
    <w:rsid w:val="00A04579"/>
    <w:rsid w:val="00A04923"/>
    <w:rsid w:val="00A05231"/>
    <w:rsid w:val="00A06045"/>
    <w:rsid w:val="00A0684C"/>
    <w:rsid w:val="00A06AC5"/>
    <w:rsid w:val="00A1072B"/>
    <w:rsid w:val="00A10FDC"/>
    <w:rsid w:val="00A11C82"/>
    <w:rsid w:val="00A13279"/>
    <w:rsid w:val="00A14095"/>
    <w:rsid w:val="00A14586"/>
    <w:rsid w:val="00A145F2"/>
    <w:rsid w:val="00A14794"/>
    <w:rsid w:val="00A15FB0"/>
    <w:rsid w:val="00A16176"/>
    <w:rsid w:val="00A16421"/>
    <w:rsid w:val="00A1648A"/>
    <w:rsid w:val="00A17C68"/>
    <w:rsid w:val="00A201CE"/>
    <w:rsid w:val="00A20442"/>
    <w:rsid w:val="00A205BD"/>
    <w:rsid w:val="00A2068A"/>
    <w:rsid w:val="00A2149A"/>
    <w:rsid w:val="00A21CF5"/>
    <w:rsid w:val="00A22F83"/>
    <w:rsid w:val="00A23557"/>
    <w:rsid w:val="00A23B32"/>
    <w:rsid w:val="00A24CAF"/>
    <w:rsid w:val="00A25671"/>
    <w:rsid w:val="00A25754"/>
    <w:rsid w:val="00A27911"/>
    <w:rsid w:val="00A33612"/>
    <w:rsid w:val="00A3514D"/>
    <w:rsid w:val="00A35B08"/>
    <w:rsid w:val="00A36105"/>
    <w:rsid w:val="00A37147"/>
    <w:rsid w:val="00A37258"/>
    <w:rsid w:val="00A3730F"/>
    <w:rsid w:val="00A376E2"/>
    <w:rsid w:val="00A40398"/>
    <w:rsid w:val="00A40CCA"/>
    <w:rsid w:val="00A410C1"/>
    <w:rsid w:val="00A4282E"/>
    <w:rsid w:val="00A434B6"/>
    <w:rsid w:val="00A43585"/>
    <w:rsid w:val="00A4542A"/>
    <w:rsid w:val="00A45817"/>
    <w:rsid w:val="00A45C76"/>
    <w:rsid w:val="00A463E9"/>
    <w:rsid w:val="00A46A72"/>
    <w:rsid w:val="00A50E65"/>
    <w:rsid w:val="00A5289E"/>
    <w:rsid w:val="00A528B2"/>
    <w:rsid w:val="00A53E9F"/>
    <w:rsid w:val="00A53EE4"/>
    <w:rsid w:val="00A53F73"/>
    <w:rsid w:val="00A555B3"/>
    <w:rsid w:val="00A57033"/>
    <w:rsid w:val="00A60257"/>
    <w:rsid w:val="00A60D02"/>
    <w:rsid w:val="00A61052"/>
    <w:rsid w:val="00A64131"/>
    <w:rsid w:val="00A653EC"/>
    <w:rsid w:val="00A666BE"/>
    <w:rsid w:val="00A67F36"/>
    <w:rsid w:val="00A70195"/>
    <w:rsid w:val="00A7040B"/>
    <w:rsid w:val="00A71AD8"/>
    <w:rsid w:val="00A721E7"/>
    <w:rsid w:val="00A724B9"/>
    <w:rsid w:val="00A72E88"/>
    <w:rsid w:val="00A731D2"/>
    <w:rsid w:val="00A74882"/>
    <w:rsid w:val="00A74E38"/>
    <w:rsid w:val="00A75BDD"/>
    <w:rsid w:val="00A772DD"/>
    <w:rsid w:val="00A77628"/>
    <w:rsid w:val="00A81CEE"/>
    <w:rsid w:val="00A82C32"/>
    <w:rsid w:val="00A83422"/>
    <w:rsid w:val="00A83EA6"/>
    <w:rsid w:val="00A8410B"/>
    <w:rsid w:val="00A843DC"/>
    <w:rsid w:val="00A84DDC"/>
    <w:rsid w:val="00A84E8F"/>
    <w:rsid w:val="00A8509C"/>
    <w:rsid w:val="00A85B5B"/>
    <w:rsid w:val="00A861F0"/>
    <w:rsid w:val="00A86CC4"/>
    <w:rsid w:val="00A8792A"/>
    <w:rsid w:val="00A91187"/>
    <w:rsid w:val="00A916C3"/>
    <w:rsid w:val="00A9559C"/>
    <w:rsid w:val="00A9578C"/>
    <w:rsid w:val="00A95E3C"/>
    <w:rsid w:val="00A96852"/>
    <w:rsid w:val="00A96F62"/>
    <w:rsid w:val="00A97732"/>
    <w:rsid w:val="00A97F00"/>
    <w:rsid w:val="00AA00E7"/>
    <w:rsid w:val="00AA1D09"/>
    <w:rsid w:val="00AA1FF6"/>
    <w:rsid w:val="00AA5432"/>
    <w:rsid w:val="00AA6124"/>
    <w:rsid w:val="00AA6308"/>
    <w:rsid w:val="00AA6319"/>
    <w:rsid w:val="00AA6F0C"/>
    <w:rsid w:val="00AA76FC"/>
    <w:rsid w:val="00AB1C7D"/>
    <w:rsid w:val="00AB35C5"/>
    <w:rsid w:val="00AB376A"/>
    <w:rsid w:val="00AB3889"/>
    <w:rsid w:val="00AB52CC"/>
    <w:rsid w:val="00AB589C"/>
    <w:rsid w:val="00AB58C7"/>
    <w:rsid w:val="00AB6CE8"/>
    <w:rsid w:val="00AB6D83"/>
    <w:rsid w:val="00AB6EFA"/>
    <w:rsid w:val="00AB71A4"/>
    <w:rsid w:val="00AB7ABC"/>
    <w:rsid w:val="00AC4088"/>
    <w:rsid w:val="00AC4DFA"/>
    <w:rsid w:val="00AC5A2B"/>
    <w:rsid w:val="00AC6032"/>
    <w:rsid w:val="00AC6BB6"/>
    <w:rsid w:val="00AC722D"/>
    <w:rsid w:val="00AC7CBF"/>
    <w:rsid w:val="00AC7E3A"/>
    <w:rsid w:val="00AD123C"/>
    <w:rsid w:val="00AD25DE"/>
    <w:rsid w:val="00AD32CF"/>
    <w:rsid w:val="00AD352C"/>
    <w:rsid w:val="00AD43D1"/>
    <w:rsid w:val="00AD491B"/>
    <w:rsid w:val="00AD4A41"/>
    <w:rsid w:val="00AD4F1F"/>
    <w:rsid w:val="00AD5F78"/>
    <w:rsid w:val="00AD6251"/>
    <w:rsid w:val="00AD759A"/>
    <w:rsid w:val="00AD7956"/>
    <w:rsid w:val="00AD7B49"/>
    <w:rsid w:val="00AE0DCE"/>
    <w:rsid w:val="00AE0E7C"/>
    <w:rsid w:val="00AE2222"/>
    <w:rsid w:val="00AE4A98"/>
    <w:rsid w:val="00AE4D52"/>
    <w:rsid w:val="00AE5080"/>
    <w:rsid w:val="00AE571C"/>
    <w:rsid w:val="00AE7324"/>
    <w:rsid w:val="00AE7699"/>
    <w:rsid w:val="00AE7785"/>
    <w:rsid w:val="00AF06E5"/>
    <w:rsid w:val="00AF083F"/>
    <w:rsid w:val="00AF0AC1"/>
    <w:rsid w:val="00AF1CA6"/>
    <w:rsid w:val="00AF246E"/>
    <w:rsid w:val="00AF2BEF"/>
    <w:rsid w:val="00AF2F14"/>
    <w:rsid w:val="00AF30B9"/>
    <w:rsid w:val="00AF432E"/>
    <w:rsid w:val="00AF549D"/>
    <w:rsid w:val="00AF6720"/>
    <w:rsid w:val="00AF7BDE"/>
    <w:rsid w:val="00B00476"/>
    <w:rsid w:val="00B00835"/>
    <w:rsid w:val="00B00C52"/>
    <w:rsid w:val="00B02CC2"/>
    <w:rsid w:val="00B030AD"/>
    <w:rsid w:val="00B03CCD"/>
    <w:rsid w:val="00B05834"/>
    <w:rsid w:val="00B05F72"/>
    <w:rsid w:val="00B0619A"/>
    <w:rsid w:val="00B068FD"/>
    <w:rsid w:val="00B06B4C"/>
    <w:rsid w:val="00B06BC7"/>
    <w:rsid w:val="00B101BD"/>
    <w:rsid w:val="00B10200"/>
    <w:rsid w:val="00B1164E"/>
    <w:rsid w:val="00B11D88"/>
    <w:rsid w:val="00B12912"/>
    <w:rsid w:val="00B12A1C"/>
    <w:rsid w:val="00B13506"/>
    <w:rsid w:val="00B13E4E"/>
    <w:rsid w:val="00B143BD"/>
    <w:rsid w:val="00B14B33"/>
    <w:rsid w:val="00B15177"/>
    <w:rsid w:val="00B17BEC"/>
    <w:rsid w:val="00B2172D"/>
    <w:rsid w:val="00B218A8"/>
    <w:rsid w:val="00B2262F"/>
    <w:rsid w:val="00B2323B"/>
    <w:rsid w:val="00B23FB5"/>
    <w:rsid w:val="00B25771"/>
    <w:rsid w:val="00B26C8D"/>
    <w:rsid w:val="00B27BF9"/>
    <w:rsid w:val="00B27DB7"/>
    <w:rsid w:val="00B31B6A"/>
    <w:rsid w:val="00B31C0C"/>
    <w:rsid w:val="00B3452B"/>
    <w:rsid w:val="00B34AB4"/>
    <w:rsid w:val="00B354A8"/>
    <w:rsid w:val="00B35EEC"/>
    <w:rsid w:val="00B365F3"/>
    <w:rsid w:val="00B3662A"/>
    <w:rsid w:val="00B366F8"/>
    <w:rsid w:val="00B36C69"/>
    <w:rsid w:val="00B372E7"/>
    <w:rsid w:val="00B4077D"/>
    <w:rsid w:val="00B41D7F"/>
    <w:rsid w:val="00B45319"/>
    <w:rsid w:val="00B459F2"/>
    <w:rsid w:val="00B45A0D"/>
    <w:rsid w:val="00B45AFC"/>
    <w:rsid w:val="00B45B45"/>
    <w:rsid w:val="00B462BD"/>
    <w:rsid w:val="00B4632C"/>
    <w:rsid w:val="00B50B31"/>
    <w:rsid w:val="00B515A1"/>
    <w:rsid w:val="00B51616"/>
    <w:rsid w:val="00B52223"/>
    <w:rsid w:val="00B5250D"/>
    <w:rsid w:val="00B5274C"/>
    <w:rsid w:val="00B55D2E"/>
    <w:rsid w:val="00B56434"/>
    <w:rsid w:val="00B600F5"/>
    <w:rsid w:val="00B60652"/>
    <w:rsid w:val="00B61418"/>
    <w:rsid w:val="00B616CF"/>
    <w:rsid w:val="00B62151"/>
    <w:rsid w:val="00B628CE"/>
    <w:rsid w:val="00B6305F"/>
    <w:rsid w:val="00B63C49"/>
    <w:rsid w:val="00B64099"/>
    <w:rsid w:val="00B6452A"/>
    <w:rsid w:val="00B64E11"/>
    <w:rsid w:val="00B661A3"/>
    <w:rsid w:val="00B66525"/>
    <w:rsid w:val="00B66CB8"/>
    <w:rsid w:val="00B673F5"/>
    <w:rsid w:val="00B67B54"/>
    <w:rsid w:val="00B7049D"/>
    <w:rsid w:val="00B70859"/>
    <w:rsid w:val="00B7177F"/>
    <w:rsid w:val="00B726B3"/>
    <w:rsid w:val="00B728A6"/>
    <w:rsid w:val="00B72BD2"/>
    <w:rsid w:val="00B730FA"/>
    <w:rsid w:val="00B73C45"/>
    <w:rsid w:val="00B75468"/>
    <w:rsid w:val="00B75A23"/>
    <w:rsid w:val="00B75AB5"/>
    <w:rsid w:val="00B77874"/>
    <w:rsid w:val="00B77E17"/>
    <w:rsid w:val="00B77FC6"/>
    <w:rsid w:val="00B803EA"/>
    <w:rsid w:val="00B812E1"/>
    <w:rsid w:val="00B821BF"/>
    <w:rsid w:val="00B822F5"/>
    <w:rsid w:val="00B8245F"/>
    <w:rsid w:val="00B8275E"/>
    <w:rsid w:val="00B827DA"/>
    <w:rsid w:val="00B82934"/>
    <w:rsid w:val="00B82DC7"/>
    <w:rsid w:val="00B82E4A"/>
    <w:rsid w:val="00B83443"/>
    <w:rsid w:val="00B83CE5"/>
    <w:rsid w:val="00B8475A"/>
    <w:rsid w:val="00B856AF"/>
    <w:rsid w:val="00B86866"/>
    <w:rsid w:val="00B86969"/>
    <w:rsid w:val="00B86E66"/>
    <w:rsid w:val="00B87DFE"/>
    <w:rsid w:val="00B91071"/>
    <w:rsid w:val="00B9108F"/>
    <w:rsid w:val="00B91274"/>
    <w:rsid w:val="00B91CCA"/>
    <w:rsid w:val="00B929CD"/>
    <w:rsid w:val="00B929CE"/>
    <w:rsid w:val="00B944EF"/>
    <w:rsid w:val="00B94D3E"/>
    <w:rsid w:val="00B953C1"/>
    <w:rsid w:val="00B957A5"/>
    <w:rsid w:val="00B957BC"/>
    <w:rsid w:val="00B96423"/>
    <w:rsid w:val="00B9746E"/>
    <w:rsid w:val="00B975D6"/>
    <w:rsid w:val="00BA015B"/>
    <w:rsid w:val="00BA0247"/>
    <w:rsid w:val="00BA2011"/>
    <w:rsid w:val="00BA27B8"/>
    <w:rsid w:val="00BA2AD1"/>
    <w:rsid w:val="00BA3070"/>
    <w:rsid w:val="00BA46A4"/>
    <w:rsid w:val="00BA50D5"/>
    <w:rsid w:val="00BA531A"/>
    <w:rsid w:val="00BA6273"/>
    <w:rsid w:val="00BA6C1D"/>
    <w:rsid w:val="00BA6E70"/>
    <w:rsid w:val="00BB0A06"/>
    <w:rsid w:val="00BB0DFC"/>
    <w:rsid w:val="00BB0EF9"/>
    <w:rsid w:val="00BB250F"/>
    <w:rsid w:val="00BB2A01"/>
    <w:rsid w:val="00BB37F4"/>
    <w:rsid w:val="00BB3BA7"/>
    <w:rsid w:val="00BB44F6"/>
    <w:rsid w:val="00BC05AD"/>
    <w:rsid w:val="00BC0D5C"/>
    <w:rsid w:val="00BC0D68"/>
    <w:rsid w:val="00BC0F3D"/>
    <w:rsid w:val="00BC20E1"/>
    <w:rsid w:val="00BC3CD9"/>
    <w:rsid w:val="00BC3D5D"/>
    <w:rsid w:val="00BC453F"/>
    <w:rsid w:val="00BC4AC4"/>
    <w:rsid w:val="00BC53F2"/>
    <w:rsid w:val="00BC7A3C"/>
    <w:rsid w:val="00BC7D43"/>
    <w:rsid w:val="00BD0327"/>
    <w:rsid w:val="00BD0F01"/>
    <w:rsid w:val="00BD1263"/>
    <w:rsid w:val="00BD2389"/>
    <w:rsid w:val="00BD2555"/>
    <w:rsid w:val="00BD3133"/>
    <w:rsid w:val="00BD32A5"/>
    <w:rsid w:val="00BD3356"/>
    <w:rsid w:val="00BD3BB4"/>
    <w:rsid w:val="00BD3C9D"/>
    <w:rsid w:val="00BD4793"/>
    <w:rsid w:val="00BD4E71"/>
    <w:rsid w:val="00BD51E1"/>
    <w:rsid w:val="00BD573D"/>
    <w:rsid w:val="00BD673C"/>
    <w:rsid w:val="00BD6774"/>
    <w:rsid w:val="00BD7AB6"/>
    <w:rsid w:val="00BE0968"/>
    <w:rsid w:val="00BE138B"/>
    <w:rsid w:val="00BE1708"/>
    <w:rsid w:val="00BE26B3"/>
    <w:rsid w:val="00BE3871"/>
    <w:rsid w:val="00BE3910"/>
    <w:rsid w:val="00BE3F50"/>
    <w:rsid w:val="00BF168B"/>
    <w:rsid w:val="00BF1CCE"/>
    <w:rsid w:val="00BF2B6E"/>
    <w:rsid w:val="00BF3397"/>
    <w:rsid w:val="00BF35BE"/>
    <w:rsid w:val="00BF3824"/>
    <w:rsid w:val="00BF44AF"/>
    <w:rsid w:val="00BF5073"/>
    <w:rsid w:val="00BF5507"/>
    <w:rsid w:val="00BF590B"/>
    <w:rsid w:val="00BF74EB"/>
    <w:rsid w:val="00C01262"/>
    <w:rsid w:val="00C02ABE"/>
    <w:rsid w:val="00C03140"/>
    <w:rsid w:val="00C03D9E"/>
    <w:rsid w:val="00C03FE5"/>
    <w:rsid w:val="00C045DE"/>
    <w:rsid w:val="00C04C36"/>
    <w:rsid w:val="00C05A95"/>
    <w:rsid w:val="00C06107"/>
    <w:rsid w:val="00C06474"/>
    <w:rsid w:val="00C065ED"/>
    <w:rsid w:val="00C067B0"/>
    <w:rsid w:val="00C06BF0"/>
    <w:rsid w:val="00C07503"/>
    <w:rsid w:val="00C101C4"/>
    <w:rsid w:val="00C109A9"/>
    <w:rsid w:val="00C10EA1"/>
    <w:rsid w:val="00C10EDA"/>
    <w:rsid w:val="00C1259D"/>
    <w:rsid w:val="00C125E4"/>
    <w:rsid w:val="00C127B2"/>
    <w:rsid w:val="00C13B24"/>
    <w:rsid w:val="00C14E80"/>
    <w:rsid w:val="00C151BA"/>
    <w:rsid w:val="00C15555"/>
    <w:rsid w:val="00C15F89"/>
    <w:rsid w:val="00C17BC9"/>
    <w:rsid w:val="00C204B6"/>
    <w:rsid w:val="00C213EA"/>
    <w:rsid w:val="00C215AA"/>
    <w:rsid w:val="00C21F9F"/>
    <w:rsid w:val="00C22918"/>
    <w:rsid w:val="00C22F1E"/>
    <w:rsid w:val="00C241E9"/>
    <w:rsid w:val="00C25125"/>
    <w:rsid w:val="00C26D68"/>
    <w:rsid w:val="00C26E93"/>
    <w:rsid w:val="00C27E9A"/>
    <w:rsid w:val="00C3024A"/>
    <w:rsid w:val="00C3119F"/>
    <w:rsid w:val="00C31E0A"/>
    <w:rsid w:val="00C32B98"/>
    <w:rsid w:val="00C3364C"/>
    <w:rsid w:val="00C3376F"/>
    <w:rsid w:val="00C361DE"/>
    <w:rsid w:val="00C36C87"/>
    <w:rsid w:val="00C37759"/>
    <w:rsid w:val="00C40EA8"/>
    <w:rsid w:val="00C41FC9"/>
    <w:rsid w:val="00C4285F"/>
    <w:rsid w:val="00C43650"/>
    <w:rsid w:val="00C44067"/>
    <w:rsid w:val="00C4660F"/>
    <w:rsid w:val="00C50037"/>
    <w:rsid w:val="00C515AC"/>
    <w:rsid w:val="00C52A47"/>
    <w:rsid w:val="00C530DE"/>
    <w:rsid w:val="00C5322C"/>
    <w:rsid w:val="00C55E1D"/>
    <w:rsid w:val="00C603BD"/>
    <w:rsid w:val="00C6085E"/>
    <w:rsid w:val="00C61F69"/>
    <w:rsid w:val="00C6450D"/>
    <w:rsid w:val="00C662BB"/>
    <w:rsid w:val="00C66AA2"/>
    <w:rsid w:val="00C66EB9"/>
    <w:rsid w:val="00C673DF"/>
    <w:rsid w:val="00C67471"/>
    <w:rsid w:val="00C678B9"/>
    <w:rsid w:val="00C70B7F"/>
    <w:rsid w:val="00C70E1F"/>
    <w:rsid w:val="00C71A0D"/>
    <w:rsid w:val="00C72D12"/>
    <w:rsid w:val="00C73836"/>
    <w:rsid w:val="00C752B8"/>
    <w:rsid w:val="00C75778"/>
    <w:rsid w:val="00C758E9"/>
    <w:rsid w:val="00C75E1D"/>
    <w:rsid w:val="00C76121"/>
    <w:rsid w:val="00C76B3B"/>
    <w:rsid w:val="00C76DE6"/>
    <w:rsid w:val="00C77403"/>
    <w:rsid w:val="00C8013A"/>
    <w:rsid w:val="00C8046B"/>
    <w:rsid w:val="00C80496"/>
    <w:rsid w:val="00C8069E"/>
    <w:rsid w:val="00C81C74"/>
    <w:rsid w:val="00C81FCA"/>
    <w:rsid w:val="00C82667"/>
    <w:rsid w:val="00C82C90"/>
    <w:rsid w:val="00C82D36"/>
    <w:rsid w:val="00C8422E"/>
    <w:rsid w:val="00C843E6"/>
    <w:rsid w:val="00C90D75"/>
    <w:rsid w:val="00C9132E"/>
    <w:rsid w:val="00C91D5B"/>
    <w:rsid w:val="00C94736"/>
    <w:rsid w:val="00C94B87"/>
    <w:rsid w:val="00C95241"/>
    <w:rsid w:val="00C95E05"/>
    <w:rsid w:val="00C9693A"/>
    <w:rsid w:val="00C970CF"/>
    <w:rsid w:val="00C9796D"/>
    <w:rsid w:val="00CA054B"/>
    <w:rsid w:val="00CA13EA"/>
    <w:rsid w:val="00CA1413"/>
    <w:rsid w:val="00CA1752"/>
    <w:rsid w:val="00CA435B"/>
    <w:rsid w:val="00CA5628"/>
    <w:rsid w:val="00CA5B77"/>
    <w:rsid w:val="00CA6B07"/>
    <w:rsid w:val="00CB1FBA"/>
    <w:rsid w:val="00CB2249"/>
    <w:rsid w:val="00CB28DD"/>
    <w:rsid w:val="00CB3560"/>
    <w:rsid w:val="00CB38AB"/>
    <w:rsid w:val="00CB3D59"/>
    <w:rsid w:val="00CB421C"/>
    <w:rsid w:val="00CB5EA1"/>
    <w:rsid w:val="00CB69C4"/>
    <w:rsid w:val="00CB7B9D"/>
    <w:rsid w:val="00CC0364"/>
    <w:rsid w:val="00CC0941"/>
    <w:rsid w:val="00CC0981"/>
    <w:rsid w:val="00CC2ACB"/>
    <w:rsid w:val="00CC48E3"/>
    <w:rsid w:val="00CC66A5"/>
    <w:rsid w:val="00CC7574"/>
    <w:rsid w:val="00CC7B54"/>
    <w:rsid w:val="00CC7C7F"/>
    <w:rsid w:val="00CC7C80"/>
    <w:rsid w:val="00CD0099"/>
    <w:rsid w:val="00CD3CCE"/>
    <w:rsid w:val="00CD43DB"/>
    <w:rsid w:val="00CD4A1A"/>
    <w:rsid w:val="00CD4F87"/>
    <w:rsid w:val="00CD67CB"/>
    <w:rsid w:val="00CD6DAC"/>
    <w:rsid w:val="00CD7340"/>
    <w:rsid w:val="00CD7CEA"/>
    <w:rsid w:val="00CD7F32"/>
    <w:rsid w:val="00CE0CCB"/>
    <w:rsid w:val="00CE3158"/>
    <w:rsid w:val="00CE48B2"/>
    <w:rsid w:val="00CE50DE"/>
    <w:rsid w:val="00CE5A16"/>
    <w:rsid w:val="00CE5ADA"/>
    <w:rsid w:val="00CE63DD"/>
    <w:rsid w:val="00CE68A2"/>
    <w:rsid w:val="00CE6EF1"/>
    <w:rsid w:val="00CE7C1F"/>
    <w:rsid w:val="00CF0E99"/>
    <w:rsid w:val="00CF147C"/>
    <w:rsid w:val="00CF1739"/>
    <w:rsid w:val="00CF2221"/>
    <w:rsid w:val="00CF242F"/>
    <w:rsid w:val="00CF33E3"/>
    <w:rsid w:val="00CF3517"/>
    <w:rsid w:val="00CF3BD7"/>
    <w:rsid w:val="00CF763C"/>
    <w:rsid w:val="00D00D7E"/>
    <w:rsid w:val="00D0117F"/>
    <w:rsid w:val="00D02C10"/>
    <w:rsid w:val="00D03FA7"/>
    <w:rsid w:val="00D03FB8"/>
    <w:rsid w:val="00D04192"/>
    <w:rsid w:val="00D04E92"/>
    <w:rsid w:val="00D06A67"/>
    <w:rsid w:val="00D071D3"/>
    <w:rsid w:val="00D07C6D"/>
    <w:rsid w:val="00D11285"/>
    <w:rsid w:val="00D14CEF"/>
    <w:rsid w:val="00D14E89"/>
    <w:rsid w:val="00D16427"/>
    <w:rsid w:val="00D16947"/>
    <w:rsid w:val="00D1736A"/>
    <w:rsid w:val="00D173ED"/>
    <w:rsid w:val="00D17D80"/>
    <w:rsid w:val="00D20654"/>
    <w:rsid w:val="00D20B88"/>
    <w:rsid w:val="00D211A0"/>
    <w:rsid w:val="00D21B85"/>
    <w:rsid w:val="00D2226F"/>
    <w:rsid w:val="00D2243D"/>
    <w:rsid w:val="00D2270B"/>
    <w:rsid w:val="00D24445"/>
    <w:rsid w:val="00D24D63"/>
    <w:rsid w:val="00D25435"/>
    <w:rsid w:val="00D26E52"/>
    <w:rsid w:val="00D30B30"/>
    <w:rsid w:val="00D30F5E"/>
    <w:rsid w:val="00D310AC"/>
    <w:rsid w:val="00D3239F"/>
    <w:rsid w:val="00D3356C"/>
    <w:rsid w:val="00D33E3F"/>
    <w:rsid w:val="00D364C6"/>
    <w:rsid w:val="00D3685B"/>
    <w:rsid w:val="00D37B8B"/>
    <w:rsid w:val="00D407C7"/>
    <w:rsid w:val="00D4120D"/>
    <w:rsid w:val="00D41372"/>
    <w:rsid w:val="00D417EB"/>
    <w:rsid w:val="00D42F4D"/>
    <w:rsid w:val="00D44E6B"/>
    <w:rsid w:val="00D4517E"/>
    <w:rsid w:val="00D457A4"/>
    <w:rsid w:val="00D47026"/>
    <w:rsid w:val="00D47722"/>
    <w:rsid w:val="00D50912"/>
    <w:rsid w:val="00D51815"/>
    <w:rsid w:val="00D5189D"/>
    <w:rsid w:val="00D51962"/>
    <w:rsid w:val="00D52DBD"/>
    <w:rsid w:val="00D5304E"/>
    <w:rsid w:val="00D535C8"/>
    <w:rsid w:val="00D53A9F"/>
    <w:rsid w:val="00D54370"/>
    <w:rsid w:val="00D5517A"/>
    <w:rsid w:val="00D562EE"/>
    <w:rsid w:val="00D564A0"/>
    <w:rsid w:val="00D568E4"/>
    <w:rsid w:val="00D56DC0"/>
    <w:rsid w:val="00D56FAF"/>
    <w:rsid w:val="00D571D7"/>
    <w:rsid w:val="00D57685"/>
    <w:rsid w:val="00D57DE3"/>
    <w:rsid w:val="00D57E74"/>
    <w:rsid w:val="00D607D5"/>
    <w:rsid w:val="00D609A1"/>
    <w:rsid w:val="00D60C7E"/>
    <w:rsid w:val="00D61B8D"/>
    <w:rsid w:val="00D62111"/>
    <w:rsid w:val="00D63892"/>
    <w:rsid w:val="00D63AE7"/>
    <w:rsid w:val="00D65E87"/>
    <w:rsid w:val="00D66052"/>
    <w:rsid w:val="00D66208"/>
    <w:rsid w:val="00D66317"/>
    <w:rsid w:val="00D66351"/>
    <w:rsid w:val="00D663E3"/>
    <w:rsid w:val="00D70912"/>
    <w:rsid w:val="00D72053"/>
    <w:rsid w:val="00D738C3"/>
    <w:rsid w:val="00D73A1F"/>
    <w:rsid w:val="00D7475D"/>
    <w:rsid w:val="00D74A7D"/>
    <w:rsid w:val="00D74DCC"/>
    <w:rsid w:val="00D74F00"/>
    <w:rsid w:val="00D76A9A"/>
    <w:rsid w:val="00D771EB"/>
    <w:rsid w:val="00D80A1E"/>
    <w:rsid w:val="00D813A6"/>
    <w:rsid w:val="00D81C26"/>
    <w:rsid w:val="00D81D52"/>
    <w:rsid w:val="00D84D6D"/>
    <w:rsid w:val="00D84DE5"/>
    <w:rsid w:val="00D8614D"/>
    <w:rsid w:val="00D863AC"/>
    <w:rsid w:val="00D86AD9"/>
    <w:rsid w:val="00D86C1F"/>
    <w:rsid w:val="00D86E4B"/>
    <w:rsid w:val="00D8718F"/>
    <w:rsid w:val="00D904AB"/>
    <w:rsid w:val="00D910D1"/>
    <w:rsid w:val="00D92F2F"/>
    <w:rsid w:val="00D93DAD"/>
    <w:rsid w:val="00D93FC7"/>
    <w:rsid w:val="00D94660"/>
    <w:rsid w:val="00D950A3"/>
    <w:rsid w:val="00D963A4"/>
    <w:rsid w:val="00D96C1B"/>
    <w:rsid w:val="00D97D7D"/>
    <w:rsid w:val="00DA1811"/>
    <w:rsid w:val="00DA22CD"/>
    <w:rsid w:val="00DA2C3A"/>
    <w:rsid w:val="00DA47D0"/>
    <w:rsid w:val="00DA4B22"/>
    <w:rsid w:val="00DA6702"/>
    <w:rsid w:val="00DA6B27"/>
    <w:rsid w:val="00DA6CEC"/>
    <w:rsid w:val="00DA7AF5"/>
    <w:rsid w:val="00DA7B54"/>
    <w:rsid w:val="00DB014E"/>
    <w:rsid w:val="00DB3444"/>
    <w:rsid w:val="00DB37A2"/>
    <w:rsid w:val="00DB43F5"/>
    <w:rsid w:val="00DB4BFE"/>
    <w:rsid w:val="00DB5498"/>
    <w:rsid w:val="00DB66E3"/>
    <w:rsid w:val="00DB70CE"/>
    <w:rsid w:val="00DB753A"/>
    <w:rsid w:val="00DC149A"/>
    <w:rsid w:val="00DC1942"/>
    <w:rsid w:val="00DC3051"/>
    <w:rsid w:val="00DC3C53"/>
    <w:rsid w:val="00DC4A16"/>
    <w:rsid w:val="00DC53B9"/>
    <w:rsid w:val="00DC5746"/>
    <w:rsid w:val="00DC5E54"/>
    <w:rsid w:val="00DC604B"/>
    <w:rsid w:val="00DC67E9"/>
    <w:rsid w:val="00DC6FD6"/>
    <w:rsid w:val="00DD04DA"/>
    <w:rsid w:val="00DD2CCA"/>
    <w:rsid w:val="00DD52AF"/>
    <w:rsid w:val="00DD5A3C"/>
    <w:rsid w:val="00DD62DB"/>
    <w:rsid w:val="00DD725A"/>
    <w:rsid w:val="00DD7AEE"/>
    <w:rsid w:val="00DE00E9"/>
    <w:rsid w:val="00DE0EF6"/>
    <w:rsid w:val="00DE171F"/>
    <w:rsid w:val="00DE326C"/>
    <w:rsid w:val="00DE3919"/>
    <w:rsid w:val="00DE4511"/>
    <w:rsid w:val="00DE46E7"/>
    <w:rsid w:val="00DE493A"/>
    <w:rsid w:val="00DE4D3E"/>
    <w:rsid w:val="00DE5B61"/>
    <w:rsid w:val="00DE6262"/>
    <w:rsid w:val="00DE6C86"/>
    <w:rsid w:val="00DE779F"/>
    <w:rsid w:val="00DE7A94"/>
    <w:rsid w:val="00DE7E6F"/>
    <w:rsid w:val="00DF106B"/>
    <w:rsid w:val="00DF2F50"/>
    <w:rsid w:val="00DF33A4"/>
    <w:rsid w:val="00DF34EC"/>
    <w:rsid w:val="00DF4121"/>
    <w:rsid w:val="00DF5A52"/>
    <w:rsid w:val="00DF5E63"/>
    <w:rsid w:val="00DF5FB8"/>
    <w:rsid w:val="00DF7682"/>
    <w:rsid w:val="00DF7B6A"/>
    <w:rsid w:val="00E004E5"/>
    <w:rsid w:val="00E005F7"/>
    <w:rsid w:val="00E01028"/>
    <w:rsid w:val="00E01583"/>
    <w:rsid w:val="00E0316F"/>
    <w:rsid w:val="00E0452C"/>
    <w:rsid w:val="00E0474E"/>
    <w:rsid w:val="00E04D44"/>
    <w:rsid w:val="00E0580D"/>
    <w:rsid w:val="00E0768E"/>
    <w:rsid w:val="00E106BF"/>
    <w:rsid w:val="00E1090D"/>
    <w:rsid w:val="00E10BB1"/>
    <w:rsid w:val="00E11AAD"/>
    <w:rsid w:val="00E11BD7"/>
    <w:rsid w:val="00E12C97"/>
    <w:rsid w:val="00E1312F"/>
    <w:rsid w:val="00E13280"/>
    <w:rsid w:val="00E13FA5"/>
    <w:rsid w:val="00E144E6"/>
    <w:rsid w:val="00E14809"/>
    <w:rsid w:val="00E149B2"/>
    <w:rsid w:val="00E15D36"/>
    <w:rsid w:val="00E1618A"/>
    <w:rsid w:val="00E167A3"/>
    <w:rsid w:val="00E16CD7"/>
    <w:rsid w:val="00E17CCA"/>
    <w:rsid w:val="00E17FC5"/>
    <w:rsid w:val="00E20885"/>
    <w:rsid w:val="00E2139A"/>
    <w:rsid w:val="00E21AAF"/>
    <w:rsid w:val="00E2292C"/>
    <w:rsid w:val="00E22CA4"/>
    <w:rsid w:val="00E236AA"/>
    <w:rsid w:val="00E2443E"/>
    <w:rsid w:val="00E24FE5"/>
    <w:rsid w:val="00E251DF"/>
    <w:rsid w:val="00E254FB"/>
    <w:rsid w:val="00E25C18"/>
    <w:rsid w:val="00E30AC9"/>
    <w:rsid w:val="00E30D5F"/>
    <w:rsid w:val="00E32468"/>
    <w:rsid w:val="00E33B39"/>
    <w:rsid w:val="00E33F72"/>
    <w:rsid w:val="00E35F06"/>
    <w:rsid w:val="00E36065"/>
    <w:rsid w:val="00E365DE"/>
    <w:rsid w:val="00E366F6"/>
    <w:rsid w:val="00E376E6"/>
    <w:rsid w:val="00E37C59"/>
    <w:rsid w:val="00E4088C"/>
    <w:rsid w:val="00E41D4E"/>
    <w:rsid w:val="00E43119"/>
    <w:rsid w:val="00E43E35"/>
    <w:rsid w:val="00E462BD"/>
    <w:rsid w:val="00E47553"/>
    <w:rsid w:val="00E50156"/>
    <w:rsid w:val="00E520A6"/>
    <w:rsid w:val="00E55B72"/>
    <w:rsid w:val="00E55CF3"/>
    <w:rsid w:val="00E55FD5"/>
    <w:rsid w:val="00E56118"/>
    <w:rsid w:val="00E5701B"/>
    <w:rsid w:val="00E5719C"/>
    <w:rsid w:val="00E60348"/>
    <w:rsid w:val="00E61698"/>
    <w:rsid w:val="00E6211D"/>
    <w:rsid w:val="00E6228D"/>
    <w:rsid w:val="00E62CDB"/>
    <w:rsid w:val="00E63893"/>
    <w:rsid w:val="00E63C3C"/>
    <w:rsid w:val="00E654A7"/>
    <w:rsid w:val="00E65636"/>
    <w:rsid w:val="00E65981"/>
    <w:rsid w:val="00E65D72"/>
    <w:rsid w:val="00E6630B"/>
    <w:rsid w:val="00E66461"/>
    <w:rsid w:val="00E673DB"/>
    <w:rsid w:val="00E67A96"/>
    <w:rsid w:val="00E70113"/>
    <w:rsid w:val="00E7146E"/>
    <w:rsid w:val="00E71741"/>
    <w:rsid w:val="00E71A4F"/>
    <w:rsid w:val="00E71B43"/>
    <w:rsid w:val="00E72007"/>
    <w:rsid w:val="00E72C1D"/>
    <w:rsid w:val="00E738F2"/>
    <w:rsid w:val="00E7423B"/>
    <w:rsid w:val="00E75327"/>
    <w:rsid w:val="00E76235"/>
    <w:rsid w:val="00E7644E"/>
    <w:rsid w:val="00E768B7"/>
    <w:rsid w:val="00E76C89"/>
    <w:rsid w:val="00E772A6"/>
    <w:rsid w:val="00E7731F"/>
    <w:rsid w:val="00E77843"/>
    <w:rsid w:val="00E80029"/>
    <w:rsid w:val="00E800A3"/>
    <w:rsid w:val="00E8042E"/>
    <w:rsid w:val="00E808C4"/>
    <w:rsid w:val="00E812BD"/>
    <w:rsid w:val="00E81D83"/>
    <w:rsid w:val="00E8376B"/>
    <w:rsid w:val="00E86ABB"/>
    <w:rsid w:val="00E86F68"/>
    <w:rsid w:val="00E875FA"/>
    <w:rsid w:val="00E87DEC"/>
    <w:rsid w:val="00E87F38"/>
    <w:rsid w:val="00E90881"/>
    <w:rsid w:val="00E909FF"/>
    <w:rsid w:val="00E91D50"/>
    <w:rsid w:val="00E92FCD"/>
    <w:rsid w:val="00E935ED"/>
    <w:rsid w:val="00E93C78"/>
    <w:rsid w:val="00E94F43"/>
    <w:rsid w:val="00E94FE5"/>
    <w:rsid w:val="00E95220"/>
    <w:rsid w:val="00E962AD"/>
    <w:rsid w:val="00E96346"/>
    <w:rsid w:val="00E96A1D"/>
    <w:rsid w:val="00E96A53"/>
    <w:rsid w:val="00E96DA0"/>
    <w:rsid w:val="00E96EEA"/>
    <w:rsid w:val="00E97045"/>
    <w:rsid w:val="00E970E9"/>
    <w:rsid w:val="00E97824"/>
    <w:rsid w:val="00E97EFE"/>
    <w:rsid w:val="00EA0C41"/>
    <w:rsid w:val="00EA0C80"/>
    <w:rsid w:val="00EA1B7B"/>
    <w:rsid w:val="00EA1D4D"/>
    <w:rsid w:val="00EA2FE6"/>
    <w:rsid w:val="00EA381E"/>
    <w:rsid w:val="00EA3865"/>
    <w:rsid w:val="00EA3912"/>
    <w:rsid w:val="00EA3A97"/>
    <w:rsid w:val="00EA3BD5"/>
    <w:rsid w:val="00EA46C0"/>
    <w:rsid w:val="00EA4774"/>
    <w:rsid w:val="00EA5358"/>
    <w:rsid w:val="00EA53D4"/>
    <w:rsid w:val="00EA54D8"/>
    <w:rsid w:val="00EA6074"/>
    <w:rsid w:val="00EA62A1"/>
    <w:rsid w:val="00EA6EEC"/>
    <w:rsid w:val="00EA7333"/>
    <w:rsid w:val="00EA74DA"/>
    <w:rsid w:val="00EA7C6F"/>
    <w:rsid w:val="00EA7D69"/>
    <w:rsid w:val="00EA7E5A"/>
    <w:rsid w:val="00EB1EF8"/>
    <w:rsid w:val="00EB2037"/>
    <w:rsid w:val="00EB29B2"/>
    <w:rsid w:val="00EB3A04"/>
    <w:rsid w:val="00EC0CF3"/>
    <w:rsid w:val="00EC377D"/>
    <w:rsid w:val="00EC3CE2"/>
    <w:rsid w:val="00EC53B7"/>
    <w:rsid w:val="00EC5609"/>
    <w:rsid w:val="00EC5BA8"/>
    <w:rsid w:val="00EC6869"/>
    <w:rsid w:val="00EC77E9"/>
    <w:rsid w:val="00ED06CF"/>
    <w:rsid w:val="00ED33F1"/>
    <w:rsid w:val="00ED3650"/>
    <w:rsid w:val="00ED3909"/>
    <w:rsid w:val="00ED3966"/>
    <w:rsid w:val="00ED3D88"/>
    <w:rsid w:val="00ED5015"/>
    <w:rsid w:val="00ED57E2"/>
    <w:rsid w:val="00ED63C9"/>
    <w:rsid w:val="00ED7BF7"/>
    <w:rsid w:val="00EE0933"/>
    <w:rsid w:val="00EE13E6"/>
    <w:rsid w:val="00EE21D2"/>
    <w:rsid w:val="00EE2601"/>
    <w:rsid w:val="00EE343A"/>
    <w:rsid w:val="00EE50D9"/>
    <w:rsid w:val="00EE55AC"/>
    <w:rsid w:val="00EE59A7"/>
    <w:rsid w:val="00EF118F"/>
    <w:rsid w:val="00EF16AB"/>
    <w:rsid w:val="00EF1EF1"/>
    <w:rsid w:val="00EF2810"/>
    <w:rsid w:val="00EF37B8"/>
    <w:rsid w:val="00EF3A4B"/>
    <w:rsid w:val="00EF431A"/>
    <w:rsid w:val="00F018A2"/>
    <w:rsid w:val="00F01DB3"/>
    <w:rsid w:val="00F02AD7"/>
    <w:rsid w:val="00F02CE8"/>
    <w:rsid w:val="00F04ECE"/>
    <w:rsid w:val="00F04EFB"/>
    <w:rsid w:val="00F054F6"/>
    <w:rsid w:val="00F061EE"/>
    <w:rsid w:val="00F066F8"/>
    <w:rsid w:val="00F07072"/>
    <w:rsid w:val="00F076A6"/>
    <w:rsid w:val="00F07EB1"/>
    <w:rsid w:val="00F1043C"/>
    <w:rsid w:val="00F104BF"/>
    <w:rsid w:val="00F10B9A"/>
    <w:rsid w:val="00F11469"/>
    <w:rsid w:val="00F13645"/>
    <w:rsid w:val="00F13B35"/>
    <w:rsid w:val="00F14804"/>
    <w:rsid w:val="00F16975"/>
    <w:rsid w:val="00F16B6E"/>
    <w:rsid w:val="00F179C0"/>
    <w:rsid w:val="00F179D2"/>
    <w:rsid w:val="00F20B1C"/>
    <w:rsid w:val="00F20B4F"/>
    <w:rsid w:val="00F21715"/>
    <w:rsid w:val="00F21B7C"/>
    <w:rsid w:val="00F221F3"/>
    <w:rsid w:val="00F26474"/>
    <w:rsid w:val="00F278F1"/>
    <w:rsid w:val="00F30286"/>
    <w:rsid w:val="00F30CEA"/>
    <w:rsid w:val="00F31639"/>
    <w:rsid w:val="00F31E50"/>
    <w:rsid w:val="00F32A1E"/>
    <w:rsid w:val="00F33269"/>
    <w:rsid w:val="00F336B8"/>
    <w:rsid w:val="00F33D2C"/>
    <w:rsid w:val="00F340F1"/>
    <w:rsid w:val="00F3436E"/>
    <w:rsid w:val="00F356B2"/>
    <w:rsid w:val="00F3624B"/>
    <w:rsid w:val="00F362FD"/>
    <w:rsid w:val="00F3716F"/>
    <w:rsid w:val="00F37339"/>
    <w:rsid w:val="00F3758A"/>
    <w:rsid w:val="00F402A7"/>
    <w:rsid w:val="00F402BD"/>
    <w:rsid w:val="00F40E10"/>
    <w:rsid w:val="00F412BD"/>
    <w:rsid w:val="00F418EC"/>
    <w:rsid w:val="00F4204A"/>
    <w:rsid w:val="00F42B67"/>
    <w:rsid w:val="00F431DC"/>
    <w:rsid w:val="00F43EBD"/>
    <w:rsid w:val="00F4508C"/>
    <w:rsid w:val="00F4583C"/>
    <w:rsid w:val="00F45F92"/>
    <w:rsid w:val="00F50920"/>
    <w:rsid w:val="00F50D3D"/>
    <w:rsid w:val="00F51F09"/>
    <w:rsid w:val="00F5207A"/>
    <w:rsid w:val="00F52273"/>
    <w:rsid w:val="00F54B23"/>
    <w:rsid w:val="00F54DDD"/>
    <w:rsid w:val="00F54FC5"/>
    <w:rsid w:val="00F55409"/>
    <w:rsid w:val="00F5547B"/>
    <w:rsid w:val="00F5743C"/>
    <w:rsid w:val="00F574B4"/>
    <w:rsid w:val="00F57603"/>
    <w:rsid w:val="00F57861"/>
    <w:rsid w:val="00F578A9"/>
    <w:rsid w:val="00F579D2"/>
    <w:rsid w:val="00F57BB1"/>
    <w:rsid w:val="00F60A5A"/>
    <w:rsid w:val="00F61411"/>
    <w:rsid w:val="00F61559"/>
    <w:rsid w:val="00F61E34"/>
    <w:rsid w:val="00F620BC"/>
    <w:rsid w:val="00F627D9"/>
    <w:rsid w:val="00F64038"/>
    <w:rsid w:val="00F6421B"/>
    <w:rsid w:val="00F6523B"/>
    <w:rsid w:val="00F6581C"/>
    <w:rsid w:val="00F66C1F"/>
    <w:rsid w:val="00F677F6"/>
    <w:rsid w:val="00F679C8"/>
    <w:rsid w:val="00F74569"/>
    <w:rsid w:val="00F74F2F"/>
    <w:rsid w:val="00F74FB0"/>
    <w:rsid w:val="00F75553"/>
    <w:rsid w:val="00F7561C"/>
    <w:rsid w:val="00F76D58"/>
    <w:rsid w:val="00F77308"/>
    <w:rsid w:val="00F80843"/>
    <w:rsid w:val="00F80A7D"/>
    <w:rsid w:val="00F80BFB"/>
    <w:rsid w:val="00F8297A"/>
    <w:rsid w:val="00F833F7"/>
    <w:rsid w:val="00F8373F"/>
    <w:rsid w:val="00F837C8"/>
    <w:rsid w:val="00F83E30"/>
    <w:rsid w:val="00F83F9D"/>
    <w:rsid w:val="00F844BE"/>
    <w:rsid w:val="00F85E42"/>
    <w:rsid w:val="00F8651A"/>
    <w:rsid w:val="00F86736"/>
    <w:rsid w:val="00F86A14"/>
    <w:rsid w:val="00F86D9C"/>
    <w:rsid w:val="00F9060C"/>
    <w:rsid w:val="00F916B0"/>
    <w:rsid w:val="00F9185E"/>
    <w:rsid w:val="00F91BE4"/>
    <w:rsid w:val="00F921F5"/>
    <w:rsid w:val="00F922C8"/>
    <w:rsid w:val="00F92883"/>
    <w:rsid w:val="00F929B0"/>
    <w:rsid w:val="00F952D1"/>
    <w:rsid w:val="00F95353"/>
    <w:rsid w:val="00F95399"/>
    <w:rsid w:val="00F95501"/>
    <w:rsid w:val="00F959A3"/>
    <w:rsid w:val="00FA170D"/>
    <w:rsid w:val="00FA3E40"/>
    <w:rsid w:val="00FA479A"/>
    <w:rsid w:val="00FA4B87"/>
    <w:rsid w:val="00FA600E"/>
    <w:rsid w:val="00FA69A6"/>
    <w:rsid w:val="00FA6D41"/>
    <w:rsid w:val="00FA6F94"/>
    <w:rsid w:val="00FA74F6"/>
    <w:rsid w:val="00FA77E9"/>
    <w:rsid w:val="00FB1643"/>
    <w:rsid w:val="00FB1D34"/>
    <w:rsid w:val="00FB24C5"/>
    <w:rsid w:val="00FB252B"/>
    <w:rsid w:val="00FB3CE0"/>
    <w:rsid w:val="00FB3E1D"/>
    <w:rsid w:val="00FB4882"/>
    <w:rsid w:val="00FB527C"/>
    <w:rsid w:val="00FC000D"/>
    <w:rsid w:val="00FC0CA4"/>
    <w:rsid w:val="00FC0D69"/>
    <w:rsid w:val="00FC20B1"/>
    <w:rsid w:val="00FC20B8"/>
    <w:rsid w:val="00FC2483"/>
    <w:rsid w:val="00FC3321"/>
    <w:rsid w:val="00FC3F6E"/>
    <w:rsid w:val="00FC3FE2"/>
    <w:rsid w:val="00FC4030"/>
    <w:rsid w:val="00FC5522"/>
    <w:rsid w:val="00FC625A"/>
    <w:rsid w:val="00FC6607"/>
    <w:rsid w:val="00FC6983"/>
    <w:rsid w:val="00FC6CE2"/>
    <w:rsid w:val="00FC78E5"/>
    <w:rsid w:val="00FD04F1"/>
    <w:rsid w:val="00FD4C3E"/>
    <w:rsid w:val="00FD517C"/>
    <w:rsid w:val="00FD5A9B"/>
    <w:rsid w:val="00FD673B"/>
    <w:rsid w:val="00FE02D1"/>
    <w:rsid w:val="00FE0495"/>
    <w:rsid w:val="00FE0D54"/>
    <w:rsid w:val="00FE13D3"/>
    <w:rsid w:val="00FE1AD5"/>
    <w:rsid w:val="00FE2435"/>
    <w:rsid w:val="00FE2941"/>
    <w:rsid w:val="00FE2B57"/>
    <w:rsid w:val="00FE34C9"/>
    <w:rsid w:val="00FE5670"/>
    <w:rsid w:val="00FE5849"/>
    <w:rsid w:val="00FE5901"/>
    <w:rsid w:val="00FE5C86"/>
    <w:rsid w:val="00FE6186"/>
    <w:rsid w:val="00FE61A7"/>
    <w:rsid w:val="00FE6462"/>
    <w:rsid w:val="00FE69A5"/>
    <w:rsid w:val="00FE69D6"/>
    <w:rsid w:val="00FE6D30"/>
    <w:rsid w:val="00FE7860"/>
    <w:rsid w:val="00FE79D6"/>
    <w:rsid w:val="00FF015B"/>
    <w:rsid w:val="00FF0490"/>
    <w:rsid w:val="00FF3739"/>
    <w:rsid w:val="00FF52C0"/>
    <w:rsid w:val="00FF66EA"/>
    <w:rsid w:val="00FF67E0"/>
    <w:rsid w:val="00FF6B1D"/>
    <w:rsid w:val="00FF7A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C4"/>
    <w:pPr>
      <w:widowControl w:val="0"/>
      <w:spacing w:line="240" w:lineRule="auto"/>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0634C4"/>
    <w:pPr>
      <w:tabs>
        <w:tab w:val="center" w:pos="4153"/>
        <w:tab w:val="right" w:pos="8306"/>
      </w:tabs>
      <w:snapToGrid w:val="0"/>
      <w:jc w:val="left"/>
    </w:pPr>
    <w:rPr>
      <w:sz w:val="18"/>
      <w:szCs w:val="18"/>
    </w:rPr>
  </w:style>
  <w:style w:type="character" w:customStyle="1" w:styleId="Char">
    <w:name w:val="页脚 Char"/>
    <w:basedOn w:val="a0"/>
    <w:link w:val="a3"/>
    <w:rsid w:val="000634C4"/>
    <w:rPr>
      <w:rFonts w:ascii="Times New Roman" w:eastAsia="宋体" w:hAnsi="Times New Roman" w:cs="宋体"/>
      <w:sz w:val="18"/>
      <w:szCs w:val="18"/>
    </w:rPr>
  </w:style>
  <w:style w:type="character" w:styleId="a4">
    <w:name w:val="page number"/>
    <w:basedOn w:val="a0"/>
    <w:rsid w:val="000634C4"/>
  </w:style>
  <w:style w:type="character" w:styleId="a5">
    <w:name w:val="Hyperlink"/>
    <w:basedOn w:val="a0"/>
    <w:rsid w:val="000634C4"/>
    <w:rPr>
      <w:color w:val="0000FF"/>
      <w:u w:val="single"/>
    </w:rPr>
  </w:style>
  <w:style w:type="paragraph" w:styleId="a6">
    <w:name w:val="header"/>
    <w:basedOn w:val="a"/>
    <w:link w:val="Char0"/>
    <w:rsid w:val="000634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634C4"/>
    <w:rPr>
      <w:rFonts w:ascii="Times New Roman" w:eastAsia="宋体" w:hAnsi="Times New Roman" w:cs="宋体"/>
      <w:sz w:val="18"/>
      <w:szCs w:val="18"/>
    </w:rPr>
  </w:style>
  <w:style w:type="paragraph" w:customStyle="1" w:styleId="date">
    <w:name w:val="date"/>
    <w:basedOn w:val="a"/>
    <w:next w:val="a"/>
    <w:rsid w:val="000634C4"/>
    <w:pPr>
      <w:ind w:leftChars="2500" w:left="100"/>
    </w:pPr>
  </w:style>
  <w:style w:type="paragraph" w:customStyle="1" w:styleId="Style2">
    <w:name w:val="_Style 2"/>
    <w:basedOn w:val="a"/>
    <w:rsid w:val="000634C4"/>
    <w:pPr>
      <w:widowControl/>
      <w:jc w:val="left"/>
    </w:pPr>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862</Words>
  <Characters>4915</Characters>
  <Application>Microsoft Office Word</Application>
  <DocSecurity>0</DocSecurity>
  <Lines>40</Lines>
  <Paragraphs>11</Paragraphs>
  <ScaleCrop>false</ScaleCrop>
  <Company>微软中国</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2017-07-31T06:30:00Z</dcterms:created>
  <dcterms:modified xsi:type="dcterms:W3CDTF">2017-07-31T06:31:00Z</dcterms:modified>
</cp:coreProperties>
</file>